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2A637" w14:textId="77777777" w:rsidR="008252B0" w:rsidRPr="006D5620" w:rsidRDefault="00382C9E" w:rsidP="005439CC">
      <w:pPr>
        <w:pStyle w:val="berschrift2"/>
        <w:spacing w:before="0" w:line="240" w:lineRule="auto"/>
        <w:rPr>
          <w:rFonts w:ascii="Arial Narrow" w:hAnsi="Arial Narrow"/>
          <w:bCs/>
          <w:color w:val="auto"/>
          <w:sz w:val="28"/>
          <w:szCs w:val="22"/>
        </w:rPr>
      </w:pPr>
      <w:r>
        <w:rPr>
          <w:rFonts w:ascii="Arial Narrow" w:hAnsi="Arial Narrow"/>
          <w:b/>
          <w:color w:val="auto"/>
          <w:sz w:val="28"/>
          <w:szCs w:val="22"/>
        </w:rPr>
        <w:t xml:space="preserve">Anlage </w:t>
      </w:r>
      <w:r w:rsidR="00236777">
        <w:rPr>
          <w:rFonts w:ascii="Arial Narrow" w:hAnsi="Arial Narrow"/>
          <w:b/>
          <w:color w:val="auto"/>
          <w:sz w:val="28"/>
          <w:szCs w:val="22"/>
        </w:rPr>
        <w:t>RV02</w:t>
      </w:r>
      <w:r w:rsidR="005C166D">
        <w:rPr>
          <w:rFonts w:ascii="Arial Narrow" w:hAnsi="Arial Narrow"/>
          <w:b/>
          <w:color w:val="auto"/>
          <w:sz w:val="28"/>
          <w:szCs w:val="22"/>
        </w:rPr>
        <w:t>b</w:t>
      </w:r>
      <w:r w:rsidR="002B5092" w:rsidRPr="006D5620">
        <w:rPr>
          <w:rFonts w:ascii="Arial Narrow" w:hAnsi="Arial Narrow"/>
          <w:b/>
          <w:color w:val="auto"/>
          <w:sz w:val="28"/>
          <w:szCs w:val="22"/>
        </w:rPr>
        <w:t xml:space="preserve"> – </w:t>
      </w:r>
      <w:r w:rsidR="005C166D">
        <w:rPr>
          <w:rFonts w:ascii="Arial Narrow" w:hAnsi="Arial Narrow"/>
          <w:b/>
          <w:color w:val="auto"/>
          <w:sz w:val="28"/>
          <w:szCs w:val="22"/>
        </w:rPr>
        <w:t xml:space="preserve">Anlage </w:t>
      </w:r>
      <w:r w:rsidR="005C166D" w:rsidRPr="005C166D">
        <w:rPr>
          <w:rFonts w:ascii="Arial Narrow" w:hAnsi="Arial Narrow"/>
          <w:b/>
          <w:color w:val="auto"/>
          <w:sz w:val="28"/>
          <w:szCs w:val="22"/>
        </w:rPr>
        <w:t>Nachweis der allgemeinen technischen und organisatorischen Maßnahmen</w:t>
      </w:r>
    </w:p>
    <w:p w14:paraId="330F4826" w14:textId="77777777" w:rsidR="00C968E8" w:rsidRPr="006D5620" w:rsidRDefault="00C968E8" w:rsidP="00A82CF7">
      <w:pPr>
        <w:tabs>
          <w:tab w:val="left" w:pos="6810"/>
        </w:tabs>
        <w:spacing w:after="0" w:line="240" w:lineRule="auto"/>
        <w:rPr>
          <w:rFonts w:ascii="Arial Narrow" w:hAnsi="Arial Narrow" w:cs="Arial"/>
        </w:rPr>
      </w:pPr>
    </w:p>
    <w:p w14:paraId="6C4FAE2C" w14:textId="77777777" w:rsidR="00160A58" w:rsidRPr="00FC3EB7" w:rsidRDefault="00160A58" w:rsidP="00426812">
      <w:pPr>
        <w:pStyle w:val="Listenabsatz1"/>
        <w:spacing w:after="240" w:line="276" w:lineRule="auto"/>
        <w:ind w:left="0"/>
        <w:rPr>
          <w:sz w:val="20"/>
        </w:rPr>
      </w:pPr>
      <w:bookmarkStart w:id="0" w:name="_Toc476996469"/>
      <w:bookmarkStart w:id="1" w:name="_Toc384031400"/>
      <w:bookmarkStart w:id="2" w:name="_Toc374987726"/>
      <w:r w:rsidRPr="00FC3EB7">
        <w:rPr>
          <w:sz w:val="20"/>
        </w:rPr>
        <w:t xml:space="preserve">Vom Auftraggeber wurde eine Risikobewertung durchgeführt. Es besteht eine sehr hohe Schutzbedürftigkeit für die Vertraulichkeit, eine sehr hohe Schutzbedürftigkeit für die Integrität und eine normale Schutzbedürftigkeit für die Verfügbarkeit der zu verarbeitenden personenbezogenen Daten. Der Auftraggeber hat entsprechend eine Auswahl angemessener Sicherungsmaßnahmen durchgeführt, die durch den Auftragnehmer zu gewährleisten sind. </w:t>
      </w:r>
    </w:p>
    <w:p w14:paraId="47D9BC0E" w14:textId="77777777" w:rsidR="00160A58" w:rsidRPr="00FC3EB7" w:rsidRDefault="00160A58" w:rsidP="00426812">
      <w:pPr>
        <w:pStyle w:val="Listenabsatz1"/>
        <w:spacing w:after="240" w:line="276" w:lineRule="auto"/>
        <w:ind w:left="0"/>
        <w:rPr>
          <w:sz w:val="20"/>
        </w:rPr>
      </w:pPr>
    </w:p>
    <w:p w14:paraId="0710387C" w14:textId="77777777" w:rsidR="00160A58" w:rsidRPr="00FC3EB7" w:rsidRDefault="00160A58" w:rsidP="00426812">
      <w:pPr>
        <w:pStyle w:val="Listenabsatz1"/>
        <w:spacing w:after="240" w:line="276" w:lineRule="auto"/>
        <w:ind w:left="0"/>
        <w:rPr>
          <w:sz w:val="20"/>
        </w:rPr>
      </w:pPr>
      <w:r w:rsidRPr="00FC3EB7">
        <w:rPr>
          <w:sz w:val="20"/>
        </w:rPr>
        <w:t xml:space="preserve">Nachfolgende oder vergleichbare Maßnahmen sind bezogen auf der Schutzbedürftigkeit der zu verarbeitenden Daten auf Dauer sicherzustellen. Der Bieter kann vergleichbare Maßnahmen bzw. die Nichterforderlichkeit einer konkreten aufgeführten Maßnahme darlegen und begründen, inwieweit die Schutzziele von Art. 32 Abs. 1 DS-GVO, wie Vertraulichkeit, Integrität und Verfügbarkeit der Systeme und Dienste sowie deren Belastbarkeit in Bezug auf Art, Umfang, Umstände und Zweck der Verarbeitungen gleichfalls gewahrt bleiben. </w:t>
      </w:r>
    </w:p>
    <w:p w14:paraId="1453A6E5" w14:textId="77777777" w:rsidR="00160A58" w:rsidRPr="00FC3EB7" w:rsidRDefault="00160A58" w:rsidP="00426812">
      <w:pPr>
        <w:pStyle w:val="Listenabsatz1"/>
        <w:spacing w:after="240" w:line="276" w:lineRule="auto"/>
        <w:ind w:left="0"/>
        <w:rPr>
          <w:sz w:val="20"/>
        </w:rPr>
      </w:pPr>
    </w:p>
    <w:p w14:paraId="68365B5B" w14:textId="77777777" w:rsidR="00160A58" w:rsidRPr="00FC3EB7" w:rsidRDefault="00160A58" w:rsidP="00426812">
      <w:pPr>
        <w:pStyle w:val="Listenabsatz1"/>
        <w:spacing w:after="0" w:line="276" w:lineRule="auto"/>
        <w:ind w:left="0"/>
        <w:rPr>
          <w:sz w:val="20"/>
        </w:rPr>
      </w:pPr>
      <w:r w:rsidRPr="00FC3EB7">
        <w:rPr>
          <w:sz w:val="20"/>
        </w:rPr>
        <w:t>Hierbei sind Maßnahmen zu wählen, die für die jeweilige Schutzbedürftigkeit den anerkannten Stand der Technik entsprechen. Mit Stand der Technik meint der Gesetzgeber, dass der Auftragnehmer Technologien einsetzt, die</w:t>
      </w:r>
    </w:p>
    <w:p w14:paraId="085BACCB" w14:textId="77777777" w:rsidR="00160A58" w:rsidRPr="00FC3EB7" w:rsidRDefault="00160A58" w:rsidP="00426812">
      <w:pPr>
        <w:spacing w:after="0"/>
        <w:ind w:left="284" w:hanging="284"/>
        <w:rPr>
          <w:rFonts w:ascii="Arial" w:hAnsi="Arial" w:cs="Arial"/>
          <w:sz w:val="20"/>
          <w:szCs w:val="20"/>
        </w:rPr>
      </w:pPr>
      <w:r w:rsidRPr="00FC3EB7">
        <w:rPr>
          <w:rFonts w:ascii="Arial" w:hAnsi="Arial" w:cs="Arial"/>
          <w:sz w:val="20"/>
          <w:szCs w:val="20"/>
        </w:rPr>
        <w:t>•</w:t>
      </w:r>
      <w:r w:rsidRPr="00FC3EB7">
        <w:rPr>
          <w:rFonts w:ascii="Arial" w:hAnsi="Arial" w:cs="Arial"/>
          <w:sz w:val="20"/>
          <w:szCs w:val="20"/>
        </w:rPr>
        <w:tab/>
        <w:t>bekannt sind,</w:t>
      </w:r>
    </w:p>
    <w:p w14:paraId="4000AF74" w14:textId="77777777" w:rsidR="00160A58" w:rsidRPr="00FC3EB7" w:rsidRDefault="00160A58" w:rsidP="00426812">
      <w:pPr>
        <w:spacing w:after="0"/>
        <w:ind w:left="284" w:hanging="284"/>
        <w:rPr>
          <w:rFonts w:ascii="Arial" w:hAnsi="Arial" w:cs="Arial"/>
          <w:sz w:val="20"/>
          <w:szCs w:val="20"/>
        </w:rPr>
      </w:pPr>
      <w:r w:rsidRPr="00FC3EB7">
        <w:rPr>
          <w:rFonts w:ascii="Arial" w:hAnsi="Arial" w:cs="Arial"/>
          <w:sz w:val="20"/>
          <w:szCs w:val="20"/>
        </w:rPr>
        <w:t>•</w:t>
      </w:r>
      <w:r w:rsidRPr="00FC3EB7">
        <w:rPr>
          <w:rFonts w:ascii="Arial" w:hAnsi="Arial" w:cs="Arial"/>
          <w:sz w:val="20"/>
          <w:szCs w:val="20"/>
        </w:rPr>
        <w:tab/>
        <w:t>auf dem Markt verfügbar,</w:t>
      </w:r>
    </w:p>
    <w:p w14:paraId="7557C875" w14:textId="77777777" w:rsidR="00160A58" w:rsidRPr="00FC3EB7" w:rsidRDefault="00160A58" w:rsidP="00426812">
      <w:pPr>
        <w:spacing w:after="0"/>
        <w:ind w:left="284" w:hanging="284"/>
        <w:rPr>
          <w:rFonts w:ascii="Arial" w:hAnsi="Arial" w:cs="Arial"/>
          <w:sz w:val="20"/>
          <w:szCs w:val="20"/>
        </w:rPr>
      </w:pPr>
      <w:r w:rsidRPr="00FC3EB7">
        <w:rPr>
          <w:rFonts w:ascii="Arial" w:hAnsi="Arial" w:cs="Arial"/>
          <w:sz w:val="20"/>
          <w:szCs w:val="20"/>
        </w:rPr>
        <w:t>•</w:t>
      </w:r>
      <w:r w:rsidRPr="00FC3EB7">
        <w:rPr>
          <w:rFonts w:ascii="Arial" w:hAnsi="Arial" w:cs="Arial"/>
          <w:sz w:val="20"/>
          <w:szCs w:val="20"/>
        </w:rPr>
        <w:tab/>
        <w:t>etabliert und wirksam sind,</w:t>
      </w:r>
    </w:p>
    <w:p w14:paraId="43B2301B" w14:textId="77777777" w:rsidR="00160A58" w:rsidRPr="00FC3EB7" w:rsidRDefault="00160A58" w:rsidP="00D0676C">
      <w:pPr>
        <w:spacing w:after="240"/>
        <w:ind w:left="284" w:hanging="284"/>
        <w:rPr>
          <w:rFonts w:ascii="Arial" w:hAnsi="Arial" w:cs="Arial"/>
          <w:sz w:val="20"/>
          <w:szCs w:val="20"/>
        </w:rPr>
      </w:pPr>
      <w:r w:rsidRPr="00FC3EB7">
        <w:rPr>
          <w:rFonts w:ascii="Arial" w:hAnsi="Arial" w:cs="Arial"/>
          <w:sz w:val="20"/>
          <w:szCs w:val="20"/>
        </w:rPr>
        <w:t>•</w:t>
      </w:r>
      <w:r w:rsidRPr="00FC3EB7">
        <w:rPr>
          <w:rFonts w:ascii="Arial" w:hAnsi="Arial" w:cs="Arial"/>
          <w:sz w:val="20"/>
          <w:szCs w:val="20"/>
        </w:rPr>
        <w:tab/>
        <w:t xml:space="preserve">sich in der Praxis bereits als geeignet und effektiv bewiesen haben und damit </w:t>
      </w:r>
      <w:proofErr w:type="gramStart"/>
      <w:r w:rsidRPr="00FC3EB7">
        <w:rPr>
          <w:rFonts w:ascii="Arial" w:hAnsi="Arial" w:cs="Arial"/>
          <w:sz w:val="20"/>
          <w:szCs w:val="20"/>
        </w:rPr>
        <w:t>einen ausreichende Sicherheitsstandard</w:t>
      </w:r>
      <w:proofErr w:type="gramEnd"/>
      <w:r w:rsidRPr="00FC3EB7">
        <w:rPr>
          <w:rFonts w:ascii="Arial" w:hAnsi="Arial" w:cs="Arial"/>
          <w:sz w:val="20"/>
          <w:szCs w:val="20"/>
        </w:rPr>
        <w:t xml:space="preserve"> bieten.</w:t>
      </w:r>
    </w:p>
    <w:p w14:paraId="25EC628A" w14:textId="77777777" w:rsidR="00160A58" w:rsidRPr="00FC3EB7" w:rsidRDefault="00160A58" w:rsidP="00426812">
      <w:pPr>
        <w:pStyle w:val="Listenabsatz1"/>
        <w:spacing w:after="240" w:line="276" w:lineRule="auto"/>
        <w:ind w:left="0"/>
        <w:rPr>
          <w:sz w:val="20"/>
        </w:rPr>
      </w:pPr>
      <w:r w:rsidRPr="00FC3EB7">
        <w:rPr>
          <w:sz w:val="20"/>
        </w:rPr>
        <w:t>Basierend hierauf weist der Auftragnehmer wie folgt die allgemeinen technischen und organisatorischen Maßnahmen nach:</w:t>
      </w:r>
    </w:p>
    <w:p w14:paraId="788CFCBB" w14:textId="77777777" w:rsidR="00160A58" w:rsidRPr="00FC3EB7" w:rsidRDefault="00160A58" w:rsidP="00426812">
      <w:pPr>
        <w:pStyle w:val="berschrift3"/>
        <w:spacing w:before="0" w:after="240" w:line="276" w:lineRule="auto"/>
        <w:ind w:left="426" w:hanging="426"/>
        <w:rPr>
          <w:rFonts w:cs="Arial"/>
          <w:sz w:val="20"/>
          <w:szCs w:val="20"/>
        </w:rPr>
      </w:pPr>
      <w:r w:rsidRPr="00FC3EB7">
        <w:rPr>
          <w:rFonts w:cs="Arial"/>
          <w:sz w:val="20"/>
          <w:szCs w:val="20"/>
        </w:rPr>
        <w:t>1) Zutrittskontrolle</w:t>
      </w:r>
      <w:bookmarkEnd w:id="0"/>
      <w:bookmarkEnd w:id="1"/>
      <w:bookmarkEnd w:id="2"/>
    </w:p>
    <w:p w14:paraId="53C87F67" w14:textId="77777777" w:rsidR="00160A58" w:rsidRPr="00FC3EB7" w:rsidRDefault="00160A58" w:rsidP="00426812">
      <w:pPr>
        <w:pStyle w:val="Listenabsatz1"/>
        <w:spacing w:after="240" w:line="276" w:lineRule="auto"/>
        <w:ind w:left="0"/>
        <w:rPr>
          <w:sz w:val="20"/>
        </w:rPr>
      </w:pPr>
      <w:bookmarkStart w:id="3" w:name="_Toc374987727"/>
      <w:r w:rsidRPr="00FC3EB7">
        <w:rPr>
          <w:sz w:val="20"/>
        </w:rPr>
        <w:t>Maßnahmen, damit Unbefugten der Zutritt zu den Datenverarbeitungsanlagen verwehrt wird, mit denen personenbe</w:t>
      </w:r>
      <w:r w:rsidR="00FC3EB7">
        <w:rPr>
          <w:sz w:val="20"/>
        </w:rPr>
        <w:t>zogene Daten verarbeitet werden.</w:t>
      </w:r>
    </w:p>
    <w:p w14:paraId="4DCC7ACB" w14:textId="77777777" w:rsidR="00160A58" w:rsidRPr="00FC3EB7" w:rsidRDefault="00160A58" w:rsidP="00426812">
      <w:pPr>
        <w:pStyle w:val="Listenabsatz1"/>
        <w:spacing w:after="240" w:line="276" w:lineRule="auto"/>
        <w:ind w:left="426" w:hanging="426"/>
        <w:rPr>
          <w:sz w:val="20"/>
        </w:rPr>
      </w:pPr>
    </w:p>
    <w:p w14:paraId="388F988F" w14:textId="77777777" w:rsidR="009F3512" w:rsidRPr="00FC3EB7" w:rsidRDefault="00160A58" w:rsidP="00426812">
      <w:pPr>
        <w:pStyle w:val="Listenabsatz1"/>
        <w:spacing w:after="240" w:line="276" w:lineRule="auto"/>
        <w:ind w:left="0"/>
        <w:rPr>
          <w:sz w:val="20"/>
        </w:rPr>
      </w:pPr>
      <w:r w:rsidRPr="00FC3EB7">
        <w:rPr>
          <w:sz w:val="20"/>
        </w:rPr>
        <w:t xml:space="preserve">Folgende technische und organisatorische Maßnahmen zur Zutrittskontrolle </w:t>
      </w:r>
      <w:proofErr w:type="gramStart"/>
      <w:r w:rsidRPr="00FC3EB7">
        <w:rPr>
          <w:sz w:val="20"/>
        </w:rPr>
        <w:t>sind  aufgrund</w:t>
      </w:r>
      <w:proofErr w:type="gramEnd"/>
      <w:r w:rsidRPr="00FC3EB7">
        <w:rPr>
          <w:sz w:val="20"/>
        </w:rPr>
        <w:t xml:space="preserve"> des hohen Schutzbedarfs vom Auftragnehmer nachzuweisen. </w:t>
      </w:r>
      <w:r w:rsidR="009F3512" w:rsidRPr="00FC3EB7">
        <w:rPr>
          <w:sz w:val="20"/>
        </w:rPr>
        <w:t>Dieser hat das Vorhandensein der entsprechenden Maßnahme durch Ankreuzen zu bestätigen oder eine alternative Maßnahme zu beschreiben.</w:t>
      </w:r>
      <w:r w:rsidRPr="00FC3EB7">
        <w:rPr>
          <w:sz w:val="20"/>
        </w:rPr>
        <w:t xml:space="preserve"> Soweit eine Maßnahme nicht erforderlich ist, da ein entsprechendes Schutzgut nicht vorliegt (z.B. werden keine Tablets verwendet), ist die Zeile durchzustreichen und entsprechend zu begründen:</w: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8265"/>
      </w:tblGrid>
      <w:tr w:rsidR="009F3512" w:rsidRPr="009F3512" w14:paraId="61F9B039" w14:textId="77777777" w:rsidTr="009F3512">
        <w:tc>
          <w:tcPr>
            <w:tcW w:w="9286" w:type="dxa"/>
            <w:gridSpan w:val="2"/>
            <w:hideMark/>
          </w:tcPr>
          <w:p w14:paraId="77DC857B" w14:textId="77777777" w:rsidR="009F3512" w:rsidRPr="009F3512" w:rsidRDefault="009F3512" w:rsidP="00426812">
            <w:pPr>
              <w:spacing w:after="240"/>
              <w:jc w:val="both"/>
              <w:rPr>
                <w:rFonts w:ascii="Arial" w:hAnsi="Arial" w:cs="Arial"/>
                <w:b/>
                <w:bCs/>
                <w:sz w:val="20"/>
                <w:szCs w:val="20"/>
              </w:rPr>
            </w:pPr>
            <w:r w:rsidRPr="009F3512">
              <w:rPr>
                <w:rFonts w:ascii="Arial" w:hAnsi="Arial" w:cs="Arial"/>
                <w:b/>
                <w:bCs/>
                <w:sz w:val="20"/>
                <w:szCs w:val="20"/>
              </w:rPr>
              <w:t xml:space="preserve">Zutrittskontrolle </w:t>
            </w:r>
          </w:p>
        </w:tc>
      </w:tr>
      <w:tr w:rsidR="009F3512" w:rsidRPr="00FC3EB7" w14:paraId="377D19B3" w14:textId="77777777" w:rsidTr="00FC3EB7">
        <w:tc>
          <w:tcPr>
            <w:tcW w:w="9286" w:type="dxa"/>
            <w:gridSpan w:val="2"/>
            <w:shd w:val="clear" w:color="auto" w:fill="FFFFFF" w:themeFill="background1"/>
            <w:hideMark/>
          </w:tcPr>
          <w:p w14:paraId="42EA7451" w14:textId="77777777" w:rsidR="009F3512" w:rsidRPr="009F3512" w:rsidRDefault="009F3512" w:rsidP="00426812">
            <w:pPr>
              <w:spacing w:after="240"/>
              <w:jc w:val="both"/>
              <w:rPr>
                <w:rFonts w:ascii="Arial" w:hAnsi="Arial" w:cs="Arial"/>
                <w:b/>
                <w:sz w:val="20"/>
                <w:szCs w:val="20"/>
              </w:rPr>
            </w:pPr>
            <w:r w:rsidRPr="009F3512">
              <w:rPr>
                <w:rFonts w:ascii="Arial" w:hAnsi="Arial" w:cs="Arial"/>
                <w:b/>
                <w:sz w:val="20"/>
                <w:szCs w:val="20"/>
              </w:rPr>
              <w:t>Technische Maßnahmen</w:t>
            </w:r>
          </w:p>
        </w:tc>
      </w:tr>
      <w:tr w:rsidR="009F3512" w:rsidRPr="009F3512" w14:paraId="7B8C5D72" w14:textId="77777777" w:rsidTr="009F3512">
        <w:tc>
          <w:tcPr>
            <w:tcW w:w="817" w:type="dxa"/>
            <w:hideMark/>
          </w:tcPr>
          <w:p w14:paraId="554FAC70" w14:textId="77777777" w:rsidR="009F3512" w:rsidRPr="009F3512" w:rsidRDefault="009F3512" w:rsidP="00426812">
            <w:pPr>
              <w:spacing w:after="240"/>
              <w:ind w:left="66"/>
              <w:jc w:val="right"/>
              <w:rPr>
                <w:rFonts w:ascii="Arial" w:hAnsi="Arial" w:cs="Arial"/>
                <w:sz w:val="20"/>
                <w:szCs w:val="20"/>
              </w:rPr>
            </w:pPr>
            <w:r w:rsidRPr="009F3512">
              <w:rPr>
                <w:rFonts w:ascii="Arial" w:eastAsia="MS Gothic" w:hAnsi="Arial" w:cs="Arial"/>
                <w:sz w:val="20"/>
                <w:szCs w:val="20"/>
              </w:rPr>
              <w:t xml:space="preserve">1. </w:t>
            </w:r>
            <w:sdt>
              <w:sdtPr>
                <w:rPr>
                  <w:rFonts w:ascii="Arial" w:eastAsia="MS Gothic" w:hAnsi="Arial" w:cs="Arial"/>
                  <w:sz w:val="20"/>
                  <w:szCs w:val="20"/>
                </w:rPr>
                <w:id w:val="663294823"/>
                <w14:checkbox>
                  <w14:checked w14:val="0"/>
                  <w14:checkedState w14:val="2612" w14:font="MS Gothic"/>
                  <w14:uncheckedState w14:val="2610" w14:font="MS Gothic"/>
                </w14:checkbox>
              </w:sdtPr>
              <w:sdtEndPr/>
              <w:sdtContent>
                <w:r w:rsidR="005C065B">
                  <w:rPr>
                    <w:rFonts w:ascii="MS Gothic" w:eastAsia="MS Gothic" w:hAnsi="MS Gothic" w:cs="Arial" w:hint="eastAsia"/>
                    <w:sz w:val="20"/>
                    <w:szCs w:val="20"/>
                  </w:rPr>
                  <w:t>☐</w:t>
                </w:r>
              </w:sdtContent>
            </w:sdt>
          </w:p>
        </w:tc>
        <w:tc>
          <w:tcPr>
            <w:tcW w:w="8469" w:type="dxa"/>
            <w:hideMark/>
          </w:tcPr>
          <w:p w14:paraId="6C97184E" w14:textId="77777777" w:rsidR="009F3512" w:rsidRPr="009F3512" w:rsidRDefault="009F3512" w:rsidP="00426812">
            <w:pPr>
              <w:spacing w:after="240"/>
              <w:rPr>
                <w:rFonts w:ascii="Arial" w:hAnsi="Arial" w:cs="Arial"/>
                <w:sz w:val="20"/>
                <w:szCs w:val="20"/>
              </w:rPr>
            </w:pPr>
            <w:r w:rsidRPr="009F3512">
              <w:rPr>
                <w:rFonts w:ascii="Arial" w:hAnsi="Arial" w:cs="Arial"/>
                <w:sz w:val="20"/>
                <w:szCs w:val="20"/>
              </w:rPr>
              <w:t xml:space="preserve">Gebäudeabsicherung nach Stand der Technik: Sicherung von Türen (z.B. mindestens nach RC3/WK 3 gem. DIN V ENV 1627ff. oder vergleichbar), Fenstern und weiteren Zugangsmöglichkeiten wie Lichtschächte, Lüftungsöffnungen und Feuerleiter  </w:t>
            </w:r>
          </w:p>
        </w:tc>
      </w:tr>
      <w:tr w:rsidR="009F3512" w:rsidRPr="009F3512" w14:paraId="1980020D" w14:textId="77777777" w:rsidTr="009F3512">
        <w:tc>
          <w:tcPr>
            <w:tcW w:w="817" w:type="dxa"/>
          </w:tcPr>
          <w:p w14:paraId="52E9DB05" w14:textId="77777777" w:rsidR="009F3512" w:rsidRPr="009F3512" w:rsidRDefault="009F3512" w:rsidP="00426812">
            <w:pPr>
              <w:spacing w:after="240"/>
              <w:ind w:left="66"/>
              <w:jc w:val="right"/>
              <w:rPr>
                <w:rFonts w:ascii="Arial" w:hAnsi="Arial" w:cs="Arial"/>
                <w:sz w:val="20"/>
                <w:szCs w:val="20"/>
              </w:rPr>
            </w:pPr>
            <w:r w:rsidRPr="009F3512">
              <w:rPr>
                <w:rFonts w:ascii="Arial" w:eastAsia="MS Gothic" w:hAnsi="Arial" w:cs="Arial"/>
                <w:sz w:val="20"/>
                <w:szCs w:val="20"/>
              </w:rPr>
              <w:t xml:space="preserve">2. </w:t>
            </w:r>
            <w:sdt>
              <w:sdtPr>
                <w:rPr>
                  <w:rFonts w:ascii="Arial" w:eastAsia="MS Gothic" w:hAnsi="Arial" w:cs="Arial"/>
                  <w:sz w:val="20"/>
                  <w:szCs w:val="20"/>
                </w:rPr>
                <w:id w:val="2131364598"/>
                <w14:checkbox>
                  <w14:checked w14:val="0"/>
                  <w14:checkedState w14:val="2612" w14:font="MS Gothic"/>
                  <w14:uncheckedState w14:val="2610" w14:font="MS Gothic"/>
                </w14:checkbox>
              </w:sdtPr>
              <w:sdtEndPr/>
              <w:sdtContent>
                <w:r w:rsidR="00095244">
                  <w:rPr>
                    <w:rFonts w:ascii="MS Gothic" w:eastAsia="MS Gothic" w:hAnsi="MS Gothic" w:cs="Arial" w:hint="eastAsia"/>
                    <w:sz w:val="20"/>
                    <w:szCs w:val="20"/>
                  </w:rPr>
                  <w:t>☐</w:t>
                </w:r>
              </w:sdtContent>
            </w:sdt>
          </w:p>
        </w:tc>
        <w:tc>
          <w:tcPr>
            <w:tcW w:w="8469" w:type="dxa"/>
          </w:tcPr>
          <w:p w14:paraId="70842B5A" w14:textId="77777777" w:rsidR="009F3512" w:rsidRPr="009F3512" w:rsidRDefault="009F3512" w:rsidP="00426812">
            <w:pPr>
              <w:spacing w:after="240"/>
              <w:rPr>
                <w:rFonts w:ascii="Arial" w:hAnsi="Arial" w:cs="Arial"/>
                <w:sz w:val="20"/>
                <w:szCs w:val="20"/>
              </w:rPr>
            </w:pPr>
            <w:r w:rsidRPr="009F3512">
              <w:rPr>
                <w:rFonts w:ascii="Arial" w:hAnsi="Arial" w:cs="Arial"/>
                <w:sz w:val="20"/>
                <w:szCs w:val="20"/>
              </w:rPr>
              <w:t xml:space="preserve">Einbruchmeldeanlagen für einen erhöhten Schutz gegen Überwindungsversuche nach Stand der Technik (z.B. durch Gebäude-Alarmanlage oder Videoüberwachung, Bewegungsmelder mit Verbindung zur Polizei, zum Wachpersonal oder externem </w:t>
            </w:r>
            <w:r w:rsidRPr="009F3512">
              <w:rPr>
                <w:rFonts w:ascii="Arial" w:hAnsi="Arial" w:cs="Arial"/>
                <w:sz w:val="20"/>
                <w:szCs w:val="20"/>
              </w:rPr>
              <w:lastRenderedPageBreak/>
              <w:t>Wachdienst) oder sonstige vergleichbare Maßnahmen bzw. Umstände, aufgrund derer eine Einbruchmeldeanlage nicht erforderlich ist und eine vergleichbare Sicherheit besteht.</w:t>
            </w:r>
          </w:p>
        </w:tc>
      </w:tr>
      <w:tr w:rsidR="009F3512" w:rsidRPr="009F3512" w14:paraId="1CC034EC" w14:textId="77777777" w:rsidTr="009F3512">
        <w:tc>
          <w:tcPr>
            <w:tcW w:w="817" w:type="dxa"/>
          </w:tcPr>
          <w:p w14:paraId="5EDB64FE" w14:textId="77777777" w:rsidR="009F3512" w:rsidRPr="009F3512" w:rsidRDefault="009F3512" w:rsidP="00426812">
            <w:pPr>
              <w:tabs>
                <w:tab w:val="center" w:pos="1213"/>
              </w:tabs>
              <w:spacing w:after="240"/>
              <w:jc w:val="right"/>
              <w:rPr>
                <w:rFonts w:ascii="Arial" w:hAnsi="Arial" w:cs="Arial"/>
                <w:sz w:val="20"/>
                <w:szCs w:val="20"/>
              </w:rPr>
            </w:pPr>
            <w:r w:rsidRPr="009F3512">
              <w:rPr>
                <w:rFonts w:ascii="Arial" w:eastAsia="MS Gothic" w:hAnsi="Arial" w:cs="Arial"/>
                <w:sz w:val="20"/>
                <w:szCs w:val="20"/>
              </w:rPr>
              <w:lastRenderedPageBreak/>
              <w:t xml:space="preserve">3. </w:t>
            </w:r>
            <w:sdt>
              <w:sdtPr>
                <w:rPr>
                  <w:rFonts w:ascii="Arial" w:eastAsia="MS Gothic" w:hAnsi="Arial" w:cs="Arial"/>
                  <w:sz w:val="20"/>
                  <w:szCs w:val="20"/>
                </w:rPr>
                <w:id w:val="-1002959777"/>
                <w14:checkbox>
                  <w14:checked w14:val="0"/>
                  <w14:checkedState w14:val="2612" w14:font="MS Gothic"/>
                  <w14:uncheckedState w14:val="2610" w14:font="MS Gothic"/>
                </w14:checkbox>
              </w:sdtPr>
              <w:sdtEndPr/>
              <w:sdtContent>
                <w:r w:rsidRPr="009F3512">
                  <w:rPr>
                    <w:rFonts w:ascii="MS Gothic" w:eastAsia="MS Gothic" w:hAnsi="MS Gothic" w:cs="MS Gothic" w:hint="eastAsia"/>
                    <w:sz w:val="20"/>
                    <w:szCs w:val="20"/>
                  </w:rPr>
                  <w:t>☐</w:t>
                </w:r>
              </w:sdtContent>
            </w:sdt>
          </w:p>
        </w:tc>
        <w:tc>
          <w:tcPr>
            <w:tcW w:w="8469" w:type="dxa"/>
          </w:tcPr>
          <w:p w14:paraId="21BE4DED" w14:textId="77777777" w:rsidR="009F3512" w:rsidRPr="009F3512" w:rsidRDefault="009F3512" w:rsidP="00426812">
            <w:pPr>
              <w:spacing w:after="240"/>
              <w:rPr>
                <w:rFonts w:ascii="Arial" w:hAnsi="Arial" w:cs="Arial"/>
                <w:sz w:val="20"/>
                <w:szCs w:val="20"/>
              </w:rPr>
            </w:pPr>
            <w:r w:rsidRPr="009F3512">
              <w:rPr>
                <w:rFonts w:ascii="Arial" w:hAnsi="Arial" w:cs="Arial"/>
                <w:sz w:val="20"/>
                <w:szCs w:val="20"/>
              </w:rPr>
              <w:t>Zusätzliche Überwachung und separater Einbruchabsicherung (einbruchshemmende Absicherung) in Bereichen, in denen auf Gesundheitsdaten in der Regel Zugriff genommen wird (z.B. abgesicherte Tür zum Serverraum, Netzverteilerraum, Videoüberwachung im Serverraum, Netzverteilerraum)</w:t>
            </w:r>
          </w:p>
        </w:tc>
      </w:tr>
      <w:tr w:rsidR="009F3512" w:rsidRPr="009F3512" w14:paraId="3854323C" w14:textId="77777777" w:rsidTr="009F3512">
        <w:tc>
          <w:tcPr>
            <w:tcW w:w="817" w:type="dxa"/>
          </w:tcPr>
          <w:p w14:paraId="14BB0194" w14:textId="77777777" w:rsidR="009F3512" w:rsidRPr="009F3512" w:rsidRDefault="009F3512" w:rsidP="00426812">
            <w:pPr>
              <w:spacing w:after="240"/>
              <w:jc w:val="right"/>
              <w:rPr>
                <w:rFonts w:ascii="Arial" w:hAnsi="Arial" w:cs="Arial"/>
                <w:sz w:val="20"/>
                <w:szCs w:val="20"/>
              </w:rPr>
            </w:pPr>
            <w:r w:rsidRPr="009F3512">
              <w:rPr>
                <w:rFonts w:ascii="Arial" w:eastAsia="MS Gothic" w:hAnsi="Arial" w:cs="Arial"/>
                <w:sz w:val="20"/>
                <w:szCs w:val="20"/>
              </w:rPr>
              <w:t xml:space="preserve">4. </w:t>
            </w:r>
            <w:sdt>
              <w:sdtPr>
                <w:rPr>
                  <w:rFonts w:ascii="Arial" w:eastAsia="MS Gothic" w:hAnsi="Arial" w:cs="Arial"/>
                  <w:sz w:val="20"/>
                  <w:szCs w:val="20"/>
                </w:rPr>
                <w:id w:val="-472145410"/>
                <w14:checkbox>
                  <w14:checked w14:val="0"/>
                  <w14:checkedState w14:val="2612" w14:font="MS Gothic"/>
                  <w14:uncheckedState w14:val="2610" w14:font="MS Gothic"/>
                </w14:checkbox>
              </w:sdtPr>
              <w:sdtEndPr/>
              <w:sdtContent>
                <w:r w:rsidRPr="009F3512">
                  <w:rPr>
                    <w:rFonts w:ascii="MS Gothic" w:eastAsia="MS Gothic" w:hAnsi="MS Gothic" w:cs="MS Gothic" w:hint="eastAsia"/>
                    <w:sz w:val="20"/>
                    <w:szCs w:val="20"/>
                  </w:rPr>
                  <w:t>☐</w:t>
                </w:r>
              </w:sdtContent>
            </w:sdt>
          </w:p>
        </w:tc>
        <w:tc>
          <w:tcPr>
            <w:tcW w:w="8469" w:type="dxa"/>
          </w:tcPr>
          <w:p w14:paraId="653834F3" w14:textId="77777777" w:rsidR="009F3512" w:rsidRPr="009F3512" w:rsidRDefault="009F3512" w:rsidP="00426812">
            <w:pPr>
              <w:spacing w:after="240"/>
              <w:rPr>
                <w:rFonts w:ascii="Arial" w:hAnsi="Arial" w:cs="Arial"/>
                <w:sz w:val="20"/>
                <w:szCs w:val="20"/>
              </w:rPr>
            </w:pPr>
            <w:r w:rsidRPr="009F3512">
              <w:rPr>
                <w:rFonts w:ascii="Arial" w:hAnsi="Arial" w:cs="Arial"/>
                <w:sz w:val="20"/>
                <w:szCs w:val="20"/>
              </w:rPr>
              <w:t>Zutrittsbeschränkung durch Schlüsselsystem nach Stand der Technik</w:t>
            </w:r>
          </w:p>
        </w:tc>
      </w:tr>
      <w:tr w:rsidR="009F3512" w:rsidRPr="009F3512" w14:paraId="6521BF8F" w14:textId="77777777" w:rsidTr="009F3512">
        <w:tc>
          <w:tcPr>
            <w:tcW w:w="817" w:type="dxa"/>
          </w:tcPr>
          <w:p w14:paraId="1117E71D" w14:textId="77777777" w:rsidR="009F3512" w:rsidRPr="009F3512" w:rsidRDefault="009F3512" w:rsidP="00426812">
            <w:pPr>
              <w:spacing w:after="240"/>
              <w:jc w:val="right"/>
              <w:rPr>
                <w:rFonts w:ascii="Arial" w:hAnsi="Arial" w:cs="Arial"/>
                <w:sz w:val="20"/>
                <w:szCs w:val="20"/>
              </w:rPr>
            </w:pPr>
            <w:r w:rsidRPr="009F3512">
              <w:rPr>
                <w:rFonts w:ascii="Arial" w:eastAsia="MS Gothic" w:hAnsi="Arial" w:cs="Arial"/>
                <w:sz w:val="20"/>
                <w:szCs w:val="20"/>
              </w:rPr>
              <w:t xml:space="preserve">5. </w:t>
            </w:r>
            <w:sdt>
              <w:sdtPr>
                <w:rPr>
                  <w:rFonts w:ascii="Arial" w:eastAsia="MS Gothic" w:hAnsi="Arial" w:cs="Arial"/>
                  <w:sz w:val="20"/>
                  <w:szCs w:val="20"/>
                </w:rPr>
                <w:id w:val="1042404836"/>
                <w14:checkbox>
                  <w14:checked w14:val="0"/>
                  <w14:checkedState w14:val="2612" w14:font="MS Gothic"/>
                  <w14:uncheckedState w14:val="2610" w14:font="MS Gothic"/>
                </w14:checkbox>
              </w:sdtPr>
              <w:sdtEndPr/>
              <w:sdtContent>
                <w:r w:rsidRPr="009F3512">
                  <w:rPr>
                    <w:rFonts w:ascii="MS Gothic" w:eastAsia="MS Gothic" w:hAnsi="MS Gothic" w:cs="MS Gothic" w:hint="eastAsia"/>
                    <w:sz w:val="20"/>
                    <w:szCs w:val="20"/>
                  </w:rPr>
                  <w:t>☐</w:t>
                </w:r>
              </w:sdtContent>
            </w:sdt>
          </w:p>
        </w:tc>
        <w:tc>
          <w:tcPr>
            <w:tcW w:w="8469" w:type="dxa"/>
          </w:tcPr>
          <w:p w14:paraId="5D0A09AB" w14:textId="77777777" w:rsidR="009F3512" w:rsidRPr="009F3512" w:rsidRDefault="009F3512" w:rsidP="00426812">
            <w:pPr>
              <w:spacing w:after="240"/>
              <w:rPr>
                <w:rFonts w:ascii="Arial" w:hAnsi="Arial" w:cs="Arial"/>
                <w:sz w:val="20"/>
                <w:szCs w:val="20"/>
              </w:rPr>
            </w:pPr>
            <w:r w:rsidRPr="009F3512">
              <w:rPr>
                <w:rFonts w:ascii="Arial" w:hAnsi="Arial" w:cs="Arial"/>
                <w:sz w:val="20"/>
                <w:szCs w:val="20"/>
              </w:rPr>
              <w:t>Schließsystem manuell/automatisch und Sicherheitsschlösser nach Stand der Technik (z.B. mit biometrischer Zugangssperren, Chipkarten / Transpondersysteme, Ausweisleser, Magnetkarte, Transponderkarte, Multifunktionale Kartennutzung, Schließsystem mit Codesperre)</w:t>
            </w:r>
          </w:p>
        </w:tc>
      </w:tr>
      <w:tr w:rsidR="009F3512" w:rsidRPr="00FC3EB7" w14:paraId="610C6925" w14:textId="77777777" w:rsidTr="00FC3EB7">
        <w:tc>
          <w:tcPr>
            <w:tcW w:w="9286" w:type="dxa"/>
            <w:gridSpan w:val="2"/>
            <w:shd w:val="clear" w:color="auto" w:fill="FFFFFF" w:themeFill="background1"/>
            <w:hideMark/>
          </w:tcPr>
          <w:p w14:paraId="5ABEB401" w14:textId="77777777" w:rsidR="009F3512" w:rsidRPr="009F3512" w:rsidRDefault="009F3512" w:rsidP="00426812">
            <w:pPr>
              <w:spacing w:after="240"/>
              <w:jc w:val="both"/>
              <w:rPr>
                <w:rFonts w:ascii="Arial" w:hAnsi="Arial" w:cs="Arial"/>
                <w:b/>
                <w:sz w:val="20"/>
                <w:szCs w:val="20"/>
              </w:rPr>
            </w:pPr>
            <w:r w:rsidRPr="009F3512">
              <w:rPr>
                <w:rFonts w:ascii="Arial" w:hAnsi="Arial" w:cs="Arial"/>
                <w:b/>
                <w:sz w:val="20"/>
                <w:szCs w:val="20"/>
              </w:rPr>
              <w:t>Organisatorische Maßnahmen</w:t>
            </w:r>
          </w:p>
        </w:tc>
      </w:tr>
      <w:tr w:rsidR="009F3512" w:rsidRPr="009F3512" w14:paraId="4A3C7E00" w14:textId="77777777" w:rsidTr="009F3512">
        <w:tc>
          <w:tcPr>
            <w:tcW w:w="817" w:type="dxa"/>
            <w:hideMark/>
          </w:tcPr>
          <w:p w14:paraId="342AA807" w14:textId="77777777" w:rsidR="009F3512" w:rsidRPr="009F3512" w:rsidRDefault="009F3512" w:rsidP="00426812">
            <w:pPr>
              <w:spacing w:after="240"/>
              <w:jc w:val="right"/>
              <w:rPr>
                <w:rFonts w:ascii="Arial" w:hAnsi="Arial" w:cs="Arial"/>
                <w:sz w:val="20"/>
                <w:szCs w:val="20"/>
              </w:rPr>
            </w:pPr>
            <w:r w:rsidRPr="009F3512">
              <w:rPr>
                <w:rFonts w:ascii="Arial" w:eastAsia="MS Gothic" w:hAnsi="Arial" w:cs="Arial"/>
                <w:sz w:val="20"/>
                <w:szCs w:val="20"/>
              </w:rPr>
              <w:t xml:space="preserve">6. </w:t>
            </w:r>
            <w:sdt>
              <w:sdtPr>
                <w:rPr>
                  <w:rFonts w:ascii="Arial" w:eastAsia="MS Gothic" w:hAnsi="Arial" w:cs="Arial"/>
                  <w:sz w:val="20"/>
                  <w:szCs w:val="20"/>
                </w:rPr>
                <w:id w:val="-871298456"/>
                <w14:checkbox>
                  <w14:checked w14:val="0"/>
                  <w14:checkedState w14:val="2612" w14:font="MS Gothic"/>
                  <w14:uncheckedState w14:val="2610" w14:font="MS Gothic"/>
                </w14:checkbox>
              </w:sdtPr>
              <w:sdtEndPr/>
              <w:sdtContent>
                <w:r w:rsidRPr="009F3512">
                  <w:rPr>
                    <w:rFonts w:ascii="MS Gothic" w:eastAsia="MS Gothic" w:hAnsi="MS Gothic" w:cs="MS Gothic" w:hint="eastAsia"/>
                    <w:sz w:val="20"/>
                    <w:szCs w:val="20"/>
                  </w:rPr>
                  <w:t>☐</w:t>
                </w:r>
              </w:sdtContent>
            </w:sdt>
          </w:p>
        </w:tc>
        <w:tc>
          <w:tcPr>
            <w:tcW w:w="8469" w:type="dxa"/>
            <w:hideMark/>
          </w:tcPr>
          <w:p w14:paraId="637CEA7C" w14:textId="77777777" w:rsidR="009F3512" w:rsidRPr="009F3512" w:rsidRDefault="009F3512" w:rsidP="00426812">
            <w:pPr>
              <w:spacing w:after="240"/>
              <w:jc w:val="both"/>
              <w:rPr>
                <w:rFonts w:ascii="Arial" w:hAnsi="Arial" w:cs="Arial"/>
                <w:sz w:val="20"/>
                <w:szCs w:val="20"/>
              </w:rPr>
            </w:pPr>
            <w:r w:rsidRPr="009F3512">
              <w:rPr>
                <w:rFonts w:ascii="Arial" w:hAnsi="Arial" w:cs="Arial"/>
                <w:sz w:val="20"/>
                <w:szCs w:val="20"/>
              </w:rPr>
              <w:t>Sicherheitskonzept Gebäudesicherheit</w:t>
            </w:r>
          </w:p>
        </w:tc>
      </w:tr>
      <w:tr w:rsidR="009F3512" w:rsidRPr="009F3512" w14:paraId="71D09B84" w14:textId="77777777" w:rsidTr="009F3512">
        <w:tc>
          <w:tcPr>
            <w:tcW w:w="817" w:type="dxa"/>
            <w:hideMark/>
          </w:tcPr>
          <w:p w14:paraId="0DBA8F82" w14:textId="77777777" w:rsidR="009F3512" w:rsidRPr="009F3512" w:rsidRDefault="009F3512" w:rsidP="00426812">
            <w:pPr>
              <w:spacing w:after="240"/>
              <w:jc w:val="right"/>
              <w:rPr>
                <w:rFonts w:ascii="Arial" w:hAnsi="Arial" w:cs="Arial"/>
                <w:sz w:val="20"/>
                <w:szCs w:val="20"/>
              </w:rPr>
            </w:pPr>
            <w:r w:rsidRPr="009F3512">
              <w:rPr>
                <w:rFonts w:ascii="Arial" w:eastAsia="MS Gothic" w:hAnsi="Arial" w:cs="Arial"/>
                <w:sz w:val="20"/>
                <w:szCs w:val="20"/>
              </w:rPr>
              <w:t xml:space="preserve">7. </w:t>
            </w:r>
            <w:sdt>
              <w:sdtPr>
                <w:rPr>
                  <w:rFonts w:ascii="Arial" w:eastAsia="MS Gothic" w:hAnsi="Arial" w:cs="Arial"/>
                  <w:sz w:val="20"/>
                  <w:szCs w:val="20"/>
                </w:rPr>
                <w:id w:val="-963575503"/>
                <w14:checkbox>
                  <w14:checked w14:val="0"/>
                  <w14:checkedState w14:val="2612" w14:font="MS Gothic"/>
                  <w14:uncheckedState w14:val="2610" w14:font="MS Gothic"/>
                </w14:checkbox>
              </w:sdtPr>
              <w:sdtEndPr/>
              <w:sdtContent>
                <w:r w:rsidRPr="009F3512">
                  <w:rPr>
                    <w:rFonts w:ascii="MS Gothic" w:eastAsia="MS Gothic" w:hAnsi="MS Gothic" w:cs="MS Gothic" w:hint="eastAsia"/>
                    <w:sz w:val="20"/>
                    <w:szCs w:val="20"/>
                  </w:rPr>
                  <w:t>☐</w:t>
                </w:r>
              </w:sdtContent>
            </w:sdt>
          </w:p>
        </w:tc>
        <w:tc>
          <w:tcPr>
            <w:tcW w:w="8469" w:type="dxa"/>
            <w:hideMark/>
          </w:tcPr>
          <w:p w14:paraId="492028F8" w14:textId="77777777" w:rsidR="009F3512" w:rsidRPr="009F3512" w:rsidRDefault="009F3512" w:rsidP="00426812">
            <w:pPr>
              <w:spacing w:after="240"/>
              <w:jc w:val="both"/>
              <w:rPr>
                <w:rFonts w:ascii="Arial" w:hAnsi="Arial" w:cs="Arial"/>
                <w:sz w:val="20"/>
                <w:szCs w:val="20"/>
              </w:rPr>
            </w:pPr>
            <w:r w:rsidRPr="009F3512">
              <w:rPr>
                <w:rFonts w:ascii="Arial" w:hAnsi="Arial" w:cs="Arial"/>
                <w:sz w:val="20"/>
                <w:szCs w:val="20"/>
              </w:rPr>
              <w:t>Zutrittskontrollsystem/Konzept</w:t>
            </w:r>
          </w:p>
        </w:tc>
      </w:tr>
      <w:tr w:rsidR="009F3512" w:rsidRPr="009F3512" w14:paraId="34969943" w14:textId="77777777" w:rsidTr="009F3512">
        <w:tc>
          <w:tcPr>
            <w:tcW w:w="817" w:type="dxa"/>
          </w:tcPr>
          <w:p w14:paraId="6AEB0698" w14:textId="77777777" w:rsidR="009F3512" w:rsidRPr="009F3512" w:rsidRDefault="009F3512" w:rsidP="00426812">
            <w:pPr>
              <w:spacing w:after="240"/>
              <w:jc w:val="right"/>
              <w:rPr>
                <w:rFonts w:ascii="Arial" w:hAnsi="Arial" w:cs="Arial"/>
                <w:sz w:val="20"/>
                <w:szCs w:val="20"/>
              </w:rPr>
            </w:pPr>
            <w:r w:rsidRPr="009F3512">
              <w:rPr>
                <w:rFonts w:ascii="Arial" w:eastAsia="MS Gothic" w:hAnsi="Arial" w:cs="Arial"/>
                <w:sz w:val="20"/>
                <w:szCs w:val="20"/>
              </w:rPr>
              <w:t xml:space="preserve">8. </w:t>
            </w:r>
            <w:sdt>
              <w:sdtPr>
                <w:rPr>
                  <w:rFonts w:ascii="Arial" w:eastAsia="MS Gothic" w:hAnsi="Arial" w:cs="Arial"/>
                  <w:sz w:val="20"/>
                  <w:szCs w:val="20"/>
                </w:rPr>
                <w:id w:val="2098213175"/>
                <w14:checkbox>
                  <w14:checked w14:val="0"/>
                  <w14:checkedState w14:val="2612" w14:font="MS Gothic"/>
                  <w14:uncheckedState w14:val="2610" w14:font="MS Gothic"/>
                </w14:checkbox>
              </w:sdtPr>
              <w:sdtEndPr/>
              <w:sdtContent>
                <w:r w:rsidRPr="009F3512">
                  <w:rPr>
                    <w:rFonts w:ascii="MS Gothic" w:eastAsia="MS Gothic" w:hAnsi="MS Gothic" w:cs="MS Gothic" w:hint="eastAsia"/>
                    <w:sz w:val="20"/>
                    <w:szCs w:val="20"/>
                  </w:rPr>
                  <w:t>☐</w:t>
                </w:r>
              </w:sdtContent>
            </w:sdt>
          </w:p>
        </w:tc>
        <w:tc>
          <w:tcPr>
            <w:tcW w:w="8469" w:type="dxa"/>
          </w:tcPr>
          <w:p w14:paraId="5568E7EF" w14:textId="77777777" w:rsidR="009F3512" w:rsidRPr="009F3512" w:rsidRDefault="009F3512" w:rsidP="00426812">
            <w:pPr>
              <w:spacing w:after="240"/>
              <w:jc w:val="both"/>
              <w:rPr>
                <w:rFonts w:ascii="Arial" w:hAnsi="Arial" w:cs="Arial"/>
                <w:sz w:val="20"/>
                <w:szCs w:val="20"/>
              </w:rPr>
            </w:pPr>
            <w:r w:rsidRPr="009F3512">
              <w:rPr>
                <w:rFonts w:ascii="Arial" w:hAnsi="Arial" w:cs="Arial"/>
                <w:sz w:val="20"/>
                <w:szCs w:val="20"/>
              </w:rPr>
              <w:t>Dokumentierte Zutrittsberechtigungsvergaben</w:t>
            </w:r>
          </w:p>
        </w:tc>
      </w:tr>
      <w:tr w:rsidR="009F3512" w:rsidRPr="009F3512" w14:paraId="737801A7" w14:textId="77777777" w:rsidTr="009F3512">
        <w:tc>
          <w:tcPr>
            <w:tcW w:w="817" w:type="dxa"/>
            <w:hideMark/>
          </w:tcPr>
          <w:p w14:paraId="1082663A" w14:textId="77777777" w:rsidR="009F3512" w:rsidRPr="009F3512" w:rsidRDefault="009F3512" w:rsidP="00426812">
            <w:pPr>
              <w:spacing w:after="240"/>
              <w:jc w:val="right"/>
              <w:rPr>
                <w:rFonts w:ascii="Arial" w:hAnsi="Arial" w:cs="Arial"/>
                <w:sz w:val="20"/>
                <w:szCs w:val="20"/>
              </w:rPr>
            </w:pPr>
            <w:r w:rsidRPr="009F3512">
              <w:rPr>
                <w:rFonts w:ascii="Arial" w:eastAsia="MS Gothic" w:hAnsi="Arial" w:cs="Arial"/>
                <w:sz w:val="20"/>
                <w:szCs w:val="20"/>
              </w:rPr>
              <w:t xml:space="preserve">9. </w:t>
            </w:r>
            <w:sdt>
              <w:sdtPr>
                <w:rPr>
                  <w:rFonts w:ascii="Arial" w:eastAsia="MS Gothic" w:hAnsi="Arial" w:cs="Arial"/>
                  <w:sz w:val="20"/>
                  <w:szCs w:val="20"/>
                </w:rPr>
                <w:id w:val="-1975893693"/>
                <w14:checkbox>
                  <w14:checked w14:val="0"/>
                  <w14:checkedState w14:val="2612" w14:font="MS Gothic"/>
                  <w14:uncheckedState w14:val="2610" w14:font="MS Gothic"/>
                </w14:checkbox>
              </w:sdtPr>
              <w:sdtEndPr/>
              <w:sdtContent>
                <w:r w:rsidRPr="009F3512">
                  <w:rPr>
                    <w:rFonts w:ascii="MS Gothic" w:eastAsia="MS Gothic" w:hAnsi="MS Gothic" w:cs="MS Gothic" w:hint="eastAsia"/>
                    <w:sz w:val="20"/>
                    <w:szCs w:val="20"/>
                  </w:rPr>
                  <w:t>☐</w:t>
                </w:r>
              </w:sdtContent>
            </w:sdt>
          </w:p>
        </w:tc>
        <w:tc>
          <w:tcPr>
            <w:tcW w:w="8469" w:type="dxa"/>
            <w:hideMark/>
          </w:tcPr>
          <w:p w14:paraId="75986C19" w14:textId="77777777" w:rsidR="009F3512" w:rsidRPr="009F3512" w:rsidRDefault="009F3512" w:rsidP="00426812">
            <w:pPr>
              <w:spacing w:after="240"/>
              <w:jc w:val="both"/>
              <w:rPr>
                <w:rFonts w:ascii="Arial" w:hAnsi="Arial" w:cs="Arial"/>
                <w:sz w:val="20"/>
                <w:szCs w:val="20"/>
              </w:rPr>
            </w:pPr>
            <w:r w:rsidRPr="009F3512">
              <w:rPr>
                <w:rFonts w:ascii="Arial" w:hAnsi="Arial" w:cs="Arial"/>
                <w:sz w:val="20"/>
                <w:szCs w:val="20"/>
              </w:rPr>
              <w:t xml:space="preserve">Trennung von Bearbeitungs- und Publikumszonen </w:t>
            </w:r>
          </w:p>
        </w:tc>
      </w:tr>
      <w:tr w:rsidR="009F3512" w:rsidRPr="009F3512" w14:paraId="755AAD21" w14:textId="77777777" w:rsidTr="009F3512">
        <w:tc>
          <w:tcPr>
            <w:tcW w:w="817" w:type="dxa"/>
            <w:hideMark/>
          </w:tcPr>
          <w:p w14:paraId="5DE44632" w14:textId="77777777" w:rsidR="009F3512" w:rsidRPr="009F3512" w:rsidRDefault="009F3512" w:rsidP="00426812">
            <w:pPr>
              <w:spacing w:after="240"/>
              <w:jc w:val="right"/>
              <w:rPr>
                <w:rFonts w:ascii="Arial" w:hAnsi="Arial" w:cs="Arial"/>
                <w:sz w:val="20"/>
                <w:szCs w:val="20"/>
              </w:rPr>
            </w:pPr>
            <w:r w:rsidRPr="009F3512">
              <w:rPr>
                <w:rFonts w:ascii="Arial" w:hAnsi="Arial" w:cs="Arial"/>
                <w:sz w:val="20"/>
                <w:szCs w:val="20"/>
              </w:rPr>
              <w:t xml:space="preserve">10, </w:t>
            </w:r>
            <w:sdt>
              <w:sdtPr>
                <w:rPr>
                  <w:rFonts w:ascii="Arial" w:hAnsi="Arial" w:cs="Arial"/>
                  <w:sz w:val="20"/>
                  <w:szCs w:val="20"/>
                </w:rPr>
                <w:id w:val="-618148032"/>
                <w14:checkbox>
                  <w14:checked w14:val="0"/>
                  <w14:checkedState w14:val="2612" w14:font="MS Gothic"/>
                  <w14:uncheckedState w14:val="2610" w14:font="MS Gothic"/>
                </w14:checkbox>
              </w:sdtPr>
              <w:sdtEndPr/>
              <w:sdtContent>
                <w:r w:rsidRPr="009F3512">
                  <w:rPr>
                    <w:rFonts w:ascii="MS Gothic" w:eastAsia="MS Gothic" w:hAnsi="MS Gothic" w:cs="MS Gothic" w:hint="eastAsia"/>
                    <w:sz w:val="20"/>
                    <w:szCs w:val="20"/>
                  </w:rPr>
                  <w:t>☐</w:t>
                </w:r>
              </w:sdtContent>
            </w:sdt>
          </w:p>
        </w:tc>
        <w:tc>
          <w:tcPr>
            <w:tcW w:w="8469" w:type="dxa"/>
            <w:hideMark/>
          </w:tcPr>
          <w:p w14:paraId="1965E6F9" w14:textId="77777777" w:rsidR="009F3512" w:rsidRPr="009F3512" w:rsidRDefault="009F3512" w:rsidP="00426812">
            <w:pPr>
              <w:spacing w:after="240"/>
              <w:jc w:val="both"/>
              <w:rPr>
                <w:rFonts w:ascii="Arial" w:hAnsi="Arial" w:cs="Arial"/>
                <w:sz w:val="20"/>
                <w:szCs w:val="20"/>
              </w:rPr>
            </w:pPr>
            <w:r w:rsidRPr="009F3512">
              <w:rPr>
                <w:rFonts w:ascii="Arial" w:hAnsi="Arial" w:cs="Arial"/>
                <w:sz w:val="20"/>
                <w:szCs w:val="20"/>
              </w:rPr>
              <w:t xml:space="preserve">Besucherregelungen </w:t>
            </w:r>
          </w:p>
        </w:tc>
      </w:tr>
      <w:tr w:rsidR="009F3512" w:rsidRPr="009F3512" w14:paraId="0C2A66BF" w14:textId="77777777" w:rsidTr="009F3512">
        <w:tc>
          <w:tcPr>
            <w:tcW w:w="817" w:type="dxa"/>
            <w:hideMark/>
          </w:tcPr>
          <w:p w14:paraId="32B0C08D" w14:textId="77777777" w:rsidR="009F3512" w:rsidRPr="009F3512" w:rsidRDefault="009F3512" w:rsidP="00426812">
            <w:pPr>
              <w:spacing w:after="240"/>
              <w:jc w:val="right"/>
              <w:rPr>
                <w:rFonts w:ascii="Arial" w:hAnsi="Arial" w:cs="Arial"/>
                <w:sz w:val="20"/>
                <w:szCs w:val="20"/>
              </w:rPr>
            </w:pPr>
            <w:r w:rsidRPr="009F3512">
              <w:rPr>
                <w:rFonts w:ascii="Arial" w:eastAsia="MS Gothic" w:hAnsi="Arial" w:cs="Arial"/>
                <w:sz w:val="20"/>
                <w:szCs w:val="20"/>
              </w:rPr>
              <w:t xml:space="preserve">11. </w:t>
            </w:r>
            <w:sdt>
              <w:sdtPr>
                <w:rPr>
                  <w:rFonts w:ascii="Arial" w:eastAsia="MS Gothic" w:hAnsi="Arial" w:cs="Arial"/>
                  <w:sz w:val="20"/>
                  <w:szCs w:val="20"/>
                </w:rPr>
                <w:id w:val="-135805076"/>
                <w14:checkbox>
                  <w14:checked w14:val="0"/>
                  <w14:checkedState w14:val="2612" w14:font="MS Gothic"/>
                  <w14:uncheckedState w14:val="2610" w14:font="MS Gothic"/>
                </w14:checkbox>
              </w:sdtPr>
              <w:sdtEndPr/>
              <w:sdtContent>
                <w:r w:rsidRPr="009F3512">
                  <w:rPr>
                    <w:rFonts w:ascii="MS Gothic" w:eastAsia="MS Gothic" w:hAnsi="MS Gothic" w:cs="MS Gothic" w:hint="eastAsia"/>
                    <w:sz w:val="20"/>
                    <w:szCs w:val="20"/>
                  </w:rPr>
                  <w:t>☐</w:t>
                </w:r>
              </w:sdtContent>
            </w:sdt>
          </w:p>
        </w:tc>
        <w:tc>
          <w:tcPr>
            <w:tcW w:w="8469" w:type="dxa"/>
            <w:hideMark/>
          </w:tcPr>
          <w:p w14:paraId="41D7BAE9" w14:textId="77777777" w:rsidR="009F3512" w:rsidRPr="009F3512" w:rsidRDefault="009F3512" w:rsidP="00426812">
            <w:pPr>
              <w:spacing w:after="240"/>
              <w:jc w:val="both"/>
              <w:rPr>
                <w:rFonts w:ascii="Arial" w:hAnsi="Arial" w:cs="Arial"/>
                <w:sz w:val="20"/>
                <w:szCs w:val="20"/>
              </w:rPr>
            </w:pPr>
            <w:r w:rsidRPr="009F3512">
              <w:rPr>
                <w:rFonts w:ascii="Arial" w:hAnsi="Arial" w:cs="Arial"/>
                <w:sz w:val="20"/>
                <w:szCs w:val="20"/>
              </w:rPr>
              <w:t xml:space="preserve">Schlüsselregelung </w:t>
            </w:r>
          </w:p>
        </w:tc>
      </w:tr>
      <w:tr w:rsidR="009F3512" w:rsidRPr="009F3512" w14:paraId="0A75C807" w14:textId="77777777" w:rsidTr="009F3512">
        <w:tc>
          <w:tcPr>
            <w:tcW w:w="817" w:type="dxa"/>
            <w:hideMark/>
          </w:tcPr>
          <w:p w14:paraId="51B468A7" w14:textId="77777777" w:rsidR="009F3512" w:rsidRPr="009F3512" w:rsidRDefault="009F3512" w:rsidP="00426812">
            <w:pPr>
              <w:spacing w:after="240"/>
              <w:jc w:val="right"/>
              <w:rPr>
                <w:rFonts w:ascii="Arial" w:hAnsi="Arial" w:cs="Arial"/>
                <w:sz w:val="20"/>
                <w:szCs w:val="20"/>
              </w:rPr>
            </w:pPr>
            <w:r w:rsidRPr="009F3512">
              <w:rPr>
                <w:rFonts w:ascii="Arial" w:eastAsia="MS Gothic" w:hAnsi="Arial" w:cs="Arial"/>
                <w:sz w:val="20"/>
                <w:szCs w:val="20"/>
              </w:rPr>
              <w:t xml:space="preserve">12. </w:t>
            </w:r>
            <w:sdt>
              <w:sdtPr>
                <w:rPr>
                  <w:rFonts w:ascii="Arial" w:eastAsia="MS Gothic" w:hAnsi="Arial" w:cs="Arial"/>
                  <w:sz w:val="20"/>
                  <w:szCs w:val="20"/>
                </w:rPr>
                <w:id w:val="-1519150497"/>
                <w14:checkbox>
                  <w14:checked w14:val="0"/>
                  <w14:checkedState w14:val="2612" w14:font="MS Gothic"/>
                  <w14:uncheckedState w14:val="2610" w14:font="MS Gothic"/>
                </w14:checkbox>
              </w:sdtPr>
              <w:sdtEndPr/>
              <w:sdtContent>
                <w:r w:rsidRPr="009F3512">
                  <w:rPr>
                    <w:rFonts w:ascii="MS Gothic" w:eastAsia="MS Gothic" w:hAnsi="MS Gothic" w:cs="MS Gothic" w:hint="eastAsia"/>
                    <w:sz w:val="20"/>
                    <w:szCs w:val="20"/>
                  </w:rPr>
                  <w:t>☐</w:t>
                </w:r>
              </w:sdtContent>
            </w:sdt>
          </w:p>
        </w:tc>
        <w:tc>
          <w:tcPr>
            <w:tcW w:w="8469" w:type="dxa"/>
            <w:hideMark/>
          </w:tcPr>
          <w:p w14:paraId="111FC283" w14:textId="77777777" w:rsidR="009F3512" w:rsidRPr="009F3512" w:rsidRDefault="009F3512" w:rsidP="00426812">
            <w:pPr>
              <w:spacing w:after="240"/>
              <w:jc w:val="both"/>
              <w:rPr>
                <w:rFonts w:ascii="Arial" w:hAnsi="Arial" w:cs="Arial"/>
                <w:sz w:val="20"/>
                <w:szCs w:val="20"/>
              </w:rPr>
            </w:pPr>
            <w:r w:rsidRPr="009F3512">
              <w:rPr>
                <w:rFonts w:ascii="Arial" w:hAnsi="Arial" w:cs="Arial"/>
                <w:sz w:val="20"/>
                <w:szCs w:val="20"/>
              </w:rPr>
              <w:t xml:space="preserve">Quittierung der Schlüsselausgabe </w:t>
            </w:r>
          </w:p>
        </w:tc>
      </w:tr>
      <w:tr w:rsidR="009F3512" w:rsidRPr="009F3512" w14:paraId="553D1BDF" w14:textId="77777777" w:rsidTr="009F3512">
        <w:tc>
          <w:tcPr>
            <w:tcW w:w="817" w:type="dxa"/>
            <w:hideMark/>
          </w:tcPr>
          <w:p w14:paraId="63875D01" w14:textId="77777777" w:rsidR="009F3512" w:rsidRPr="009F3512" w:rsidRDefault="009F3512" w:rsidP="00426812">
            <w:pPr>
              <w:spacing w:after="240"/>
              <w:jc w:val="right"/>
              <w:rPr>
                <w:rFonts w:ascii="Arial" w:hAnsi="Arial" w:cs="Arial"/>
                <w:sz w:val="20"/>
                <w:szCs w:val="20"/>
              </w:rPr>
            </w:pPr>
            <w:r w:rsidRPr="009F3512">
              <w:rPr>
                <w:rFonts w:ascii="Arial" w:eastAsia="MS Gothic" w:hAnsi="Arial" w:cs="Arial"/>
                <w:sz w:val="20"/>
                <w:szCs w:val="20"/>
              </w:rPr>
              <w:t xml:space="preserve">13. </w:t>
            </w:r>
            <w:sdt>
              <w:sdtPr>
                <w:rPr>
                  <w:rFonts w:ascii="Arial" w:eastAsia="MS Gothic" w:hAnsi="Arial" w:cs="Arial"/>
                  <w:sz w:val="20"/>
                  <w:szCs w:val="20"/>
                </w:rPr>
                <w:id w:val="685558918"/>
                <w14:checkbox>
                  <w14:checked w14:val="0"/>
                  <w14:checkedState w14:val="2612" w14:font="MS Gothic"/>
                  <w14:uncheckedState w14:val="2610" w14:font="MS Gothic"/>
                </w14:checkbox>
              </w:sdtPr>
              <w:sdtEndPr/>
              <w:sdtContent>
                <w:r w:rsidRPr="009F3512">
                  <w:rPr>
                    <w:rFonts w:ascii="MS Gothic" w:eastAsia="MS Gothic" w:hAnsi="MS Gothic" w:cs="MS Gothic" w:hint="eastAsia"/>
                    <w:sz w:val="20"/>
                    <w:szCs w:val="20"/>
                  </w:rPr>
                  <w:t>☐</w:t>
                </w:r>
              </w:sdtContent>
            </w:sdt>
          </w:p>
        </w:tc>
        <w:tc>
          <w:tcPr>
            <w:tcW w:w="8469" w:type="dxa"/>
            <w:hideMark/>
          </w:tcPr>
          <w:p w14:paraId="5B07CC7F" w14:textId="77777777" w:rsidR="009F3512" w:rsidRPr="009F3512" w:rsidRDefault="009F3512" w:rsidP="00426812">
            <w:pPr>
              <w:spacing w:after="240"/>
              <w:jc w:val="both"/>
              <w:rPr>
                <w:rFonts w:ascii="Arial" w:hAnsi="Arial" w:cs="Arial"/>
                <w:sz w:val="20"/>
                <w:szCs w:val="20"/>
              </w:rPr>
            </w:pPr>
            <w:r w:rsidRPr="009F3512">
              <w:rPr>
                <w:rFonts w:ascii="Arial" w:hAnsi="Arial" w:cs="Arial"/>
                <w:sz w:val="20"/>
                <w:szCs w:val="20"/>
              </w:rPr>
              <w:t xml:space="preserve">Kontrolle Reinigungs- und Wartungsarbeiten </w:t>
            </w:r>
          </w:p>
        </w:tc>
      </w:tr>
      <w:tr w:rsidR="009F3512" w:rsidRPr="009F3512" w14:paraId="57C88263" w14:textId="77777777" w:rsidTr="009F3512">
        <w:tc>
          <w:tcPr>
            <w:tcW w:w="817" w:type="dxa"/>
          </w:tcPr>
          <w:p w14:paraId="24631DE5" w14:textId="77777777" w:rsidR="009F3512" w:rsidRPr="009F3512" w:rsidRDefault="009F3512" w:rsidP="00426812">
            <w:pPr>
              <w:spacing w:after="240"/>
              <w:jc w:val="right"/>
              <w:rPr>
                <w:rFonts w:ascii="Arial" w:hAnsi="Arial" w:cs="Arial"/>
                <w:sz w:val="20"/>
                <w:szCs w:val="20"/>
              </w:rPr>
            </w:pPr>
            <w:r w:rsidRPr="009F3512">
              <w:rPr>
                <w:rFonts w:ascii="Arial" w:eastAsia="MS Gothic" w:hAnsi="Arial" w:cs="Arial"/>
                <w:sz w:val="20"/>
                <w:szCs w:val="20"/>
              </w:rPr>
              <w:t xml:space="preserve">14. </w:t>
            </w:r>
            <w:sdt>
              <w:sdtPr>
                <w:rPr>
                  <w:rFonts w:ascii="Arial" w:eastAsia="MS Gothic" w:hAnsi="Arial" w:cs="Arial"/>
                  <w:sz w:val="20"/>
                  <w:szCs w:val="20"/>
                </w:rPr>
                <w:id w:val="1377348153"/>
                <w14:checkbox>
                  <w14:checked w14:val="0"/>
                  <w14:checkedState w14:val="2612" w14:font="MS Gothic"/>
                  <w14:uncheckedState w14:val="2610" w14:font="MS Gothic"/>
                </w14:checkbox>
              </w:sdtPr>
              <w:sdtEndPr/>
              <w:sdtContent>
                <w:r w:rsidRPr="009F3512">
                  <w:rPr>
                    <w:rFonts w:ascii="MS Gothic" w:eastAsia="MS Gothic" w:hAnsi="MS Gothic" w:cs="MS Gothic" w:hint="eastAsia"/>
                    <w:sz w:val="20"/>
                    <w:szCs w:val="20"/>
                  </w:rPr>
                  <w:t>☐</w:t>
                </w:r>
              </w:sdtContent>
            </w:sdt>
          </w:p>
        </w:tc>
        <w:tc>
          <w:tcPr>
            <w:tcW w:w="8469" w:type="dxa"/>
          </w:tcPr>
          <w:p w14:paraId="097E928B" w14:textId="77777777" w:rsidR="009F3512" w:rsidRPr="009F3512" w:rsidRDefault="009F3512" w:rsidP="00426812">
            <w:pPr>
              <w:spacing w:after="240"/>
              <w:jc w:val="both"/>
              <w:rPr>
                <w:rFonts w:ascii="Arial" w:hAnsi="Arial" w:cs="Arial"/>
                <w:sz w:val="20"/>
                <w:szCs w:val="20"/>
              </w:rPr>
            </w:pPr>
            <w:r w:rsidRPr="009F3512">
              <w:rPr>
                <w:rFonts w:ascii="Arial" w:hAnsi="Arial" w:cs="Arial"/>
                <w:sz w:val="20"/>
                <w:szCs w:val="20"/>
              </w:rPr>
              <w:t>Besucherüberwachung durch Empfang / Rezeption / Pförtner / Abholung</w:t>
            </w:r>
          </w:p>
        </w:tc>
      </w:tr>
    </w:tbl>
    <w:p w14:paraId="423EEA07" w14:textId="77777777" w:rsidR="00FC3EB7" w:rsidRPr="00FC3EB7" w:rsidRDefault="00FC3EB7" w:rsidP="00D67BA9">
      <w:pPr>
        <w:pStyle w:val="Listenabsatz1"/>
        <w:spacing w:after="240" w:line="276" w:lineRule="auto"/>
        <w:ind w:left="0"/>
        <w:rPr>
          <w:sz w:val="20"/>
        </w:rPr>
      </w:pPr>
      <w:bookmarkStart w:id="4" w:name="_Toc476996470"/>
      <w:bookmarkStart w:id="5" w:name="_Toc384031401"/>
      <w:r w:rsidRPr="00FC3EB7">
        <w:rPr>
          <w:sz w:val="20"/>
        </w:rPr>
        <w:t>Alternative bzw. zusätzliche technische und organisatorische Maßnahmen/Begründung der Streichung</w:t>
      </w:r>
      <w:r w:rsidR="00D67BA9">
        <w:rPr>
          <w:sz w:val="20"/>
        </w:rPr>
        <w:t xml:space="preserve"> </w:t>
      </w:r>
      <w:r w:rsidRPr="00FC3EB7">
        <w:rPr>
          <w:sz w:val="20"/>
        </w:rPr>
        <w:t>(</w:t>
      </w:r>
      <w:r w:rsidR="00756B72">
        <w:rPr>
          <w:sz w:val="20"/>
        </w:rPr>
        <w:t>Bitte jeweils angeben</w:t>
      </w:r>
      <w:r w:rsidRPr="00FC3EB7">
        <w:rPr>
          <w:sz w:val="20"/>
        </w:rPr>
        <w:t xml:space="preserve"> </w:t>
      </w:r>
      <w:r w:rsidR="00756B72">
        <w:rPr>
          <w:sz w:val="20"/>
        </w:rPr>
        <w:t>mit Nummer</w:t>
      </w:r>
      <w:r w:rsidRPr="00FC3EB7">
        <w:rPr>
          <w:sz w:val="20"/>
        </w:rPr>
        <w:t>)</w:t>
      </w:r>
      <w:r w:rsidR="00D67BA9">
        <w:rPr>
          <w:sz w:val="20"/>
        </w:rPr>
        <w:t>:</w:t>
      </w:r>
    </w:p>
    <w:sdt>
      <w:sdtPr>
        <w:rPr>
          <w:rFonts w:ascii="Arial Narrow" w:hAnsi="Arial Narrow"/>
        </w:rPr>
        <w:id w:val="1825546229"/>
        <w:showingPlcHdr/>
      </w:sdtPr>
      <w:sdtEndPr/>
      <w:sdtContent>
        <w:p w14:paraId="02A4F520" w14:textId="77777777" w:rsidR="00756B72" w:rsidRPr="006D5620" w:rsidRDefault="00756B72" w:rsidP="00756B72">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r w:rsidRPr="00791885">
            <w:rPr>
              <w:rStyle w:val="Platzhaltertext"/>
            </w:rPr>
            <w:t>Klicken Sie hier, um Text einzugeben.</w:t>
          </w:r>
        </w:p>
      </w:sdtContent>
    </w:sdt>
    <w:p w14:paraId="0D5C734B" w14:textId="77777777" w:rsidR="00756B72" w:rsidRDefault="00756B72" w:rsidP="00426812">
      <w:pPr>
        <w:spacing w:after="240"/>
        <w:rPr>
          <w:rFonts w:ascii="Arial" w:hAnsi="Arial" w:cs="Arial"/>
          <w:sz w:val="20"/>
          <w:szCs w:val="20"/>
        </w:rPr>
      </w:pPr>
    </w:p>
    <w:p w14:paraId="2EBFAD3C" w14:textId="77777777" w:rsidR="00D67BA9" w:rsidRDefault="00D67BA9" w:rsidP="00426812">
      <w:pPr>
        <w:spacing w:after="240"/>
        <w:rPr>
          <w:rFonts w:ascii="Arial" w:hAnsi="Arial" w:cs="Arial"/>
          <w:sz w:val="20"/>
          <w:szCs w:val="20"/>
        </w:rPr>
      </w:pPr>
      <w:r w:rsidRPr="00FC3EB7">
        <w:rPr>
          <w:rFonts w:ascii="Arial" w:hAnsi="Arial" w:cs="Arial"/>
          <w:sz w:val="20"/>
          <w:szCs w:val="20"/>
        </w:rPr>
        <w:t>O</w:t>
      </w:r>
      <w:r w:rsidR="00FC3EB7" w:rsidRPr="00FC3EB7">
        <w:rPr>
          <w:rFonts w:ascii="Arial" w:hAnsi="Arial" w:cs="Arial"/>
          <w:sz w:val="20"/>
          <w:szCs w:val="20"/>
        </w:rPr>
        <w:t>der</w:t>
      </w:r>
      <w:r>
        <w:rPr>
          <w:rFonts w:ascii="Arial" w:hAnsi="Arial" w:cs="Arial"/>
          <w:sz w:val="20"/>
          <w:szCs w:val="20"/>
        </w:rPr>
        <w:t xml:space="preserve"> </w:t>
      </w:r>
      <w:r w:rsidR="00FC3EB7" w:rsidRPr="00FC3EB7">
        <w:rPr>
          <w:rFonts w:ascii="Arial" w:hAnsi="Arial" w:cs="Arial"/>
          <w:sz w:val="20"/>
          <w:szCs w:val="20"/>
        </w:rPr>
        <w:t xml:space="preserve">Ausführungen </w:t>
      </w:r>
      <w:r>
        <w:rPr>
          <w:rFonts w:ascii="Arial" w:hAnsi="Arial" w:cs="Arial"/>
          <w:sz w:val="20"/>
          <w:szCs w:val="20"/>
        </w:rPr>
        <w:t>als</w:t>
      </w:r>
      <w:r w:rsidR="00FC3EB7" w:rsidRPr="00FC3EB7">
        <w:rPr>
          <w:rFonts w:ascii="Arial" w:hAnsi="Arial" w:cs="Arial"/>
          <w:sz w:val="20"/>
          <w:szCs w:val="20"/>
        </w:rPr>
        <w:t xml:space="preserve"> Anlage</w:t>
      </w:r>
      <w:r>
        <w:rPr>
          <w:rFonts w:ascii="Arial" w:hAnsi="Arial" w:cs="Arial"/>
          <w:sz w:val="20"/>
          <w:szCs w:val="20"/>
        </w:rPr>
        <w:t xml:space="preserve"> beifügen </w:t>
      </w:r>
      <w:r w:rsidRPr="00FC3EB7">
        <w:rPr>
          <w:rFonts w:ascii="Arial" w:hAnsi="Arial" w:cs="Arial"/>
          <w:sz w:val="20"/>
          <w:szCs w:val="20"/>
        </w:rPr>
        <w:t>(</w:t>
      </w:r>
      <w:r>
        <w:rPr>
          <w:rFonts w:ascii="Arial" w:hAnsi="Arial" w:cs="Arial"/>
          <w:sz w:val="20"/>
          <w:szCs w:val="20"/>
        </w:rPr>
        <w:t>Bitte jeweils angeben</w:t>
      </w:r>
      <w:r w:rsidRPr="00FC3EB7">
        <w:rPr>
          <w:rFonts w:ascii="Arial" w:hAnsi="Arial" w:cs="Arial"/>
          <w:sz w:val="20"/>
          <w:szCs w:val="20"/>
        </w:rPr>
        <w:t xml:space="preserve"> </w:t>
      </w:r>
      <w:r>
        <w:rPr>
          <w:rFonts w:ascii="Arial" w:hAnsi="Arial" w:cs="Arial"/>
          <w:sz w:val="20"/>
          <w:szCs w:val="20"/>
        </w:rPr>
        <w:t>mit Nummer</w:t>
      </w:r>
      <w:r w:rsidRPr="00FC3EB7">
        <w:rPr>
          <w:rFonts w:ascii="Arial" w:hAnsi="Arial" w:cs="Arial"/>
          <w:sz w:val="20"/>
          <w:szCs w:val="20"/>
        </w:rPr>
        <w:t>)</w:t>
      </w:r>
      <w:r>
        <w:rPr>
          <w:sz w:val="20"/>
        </w:rPr>
        <w:t>:</w:t>
      </w:r>
    </w:p>
    <w:sdt>
      <w:sdtPr>
        <w:rPr>
          <w:rFonts w:ascii="Arial Narrow" w:hAnsi="Arial Narrow"/>
        </w:rPr>
        <w:id w:val="1509107545"/>
        <w:showingPlcHdr/>
      </w:sdtPr>
      <w:sdtEndPr/>
      <w:sdtContent>
        <w:p w14:paraId="0A65AEFE" w14:textId="77777777" w:rsidR="00D67BA9" w:rsidRPr="006D5620" w:rsidRDefault="00D67BA9" w:rsidP="00D67BA9">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r w:rsidRPr="00791885">
            <w:rPr>
              <w:rStyle w:val="Platzhaltertext"/>
            </w:rPr>
            <w:t>Klicken Sie hier, um Text einzugeben.</w:t>
          </w:r>
        </w:p>
      </w:sdtContent>
    </w:sdt>
    <w:p w14:paraId="79F6F1BB" w14:textId="77777777" w:rsidR="00D67BA9" w:rsidRPr="00FC3EB7" w:rsidRDefault="00D67BA9" w:rsidP="00426812">
      <w:pPr>
        <w:spacing w:after="240"/>
        <w:rPr>
          <w:rFonts w:ascii="Arial" w:hAnsi="Arial" w:cs="Arial"/>
          <w:sz w:val="20"/>
          <w:szCs w:val="20"/>
        </w:rPr>
      </w:pPr>
    </w:p>
    <w:p w14:paraId="11A47A43" w14:textId="77777777" w:rsidR="00160A58" w:rsidRPr="00FC3EB7" w:rsidRDefault="00160A58" w:rsidP="00426812">
      <w:pPr>
        <w:pStyle w:val="berschrift3"/>
        <w:tabs>
          <w:tab w:val="left" w:pos="708"/>
        </w:tabs>
        <w:spacing w:before="0" w:after="240" w:line="276" w:lineRule="auto"/>
        <w:rPr>
          <w:rFonts w:cs="Arial"/>
          <w:sz w:val="20"/>
          <w:szCs w:val="20"/>
        </w:rPr>
      </w:pPr>
      <w:r w:rsidRPr="00FC3EB7">
        <w:rPr>
          <w:rFonts w:cs="Arial"/>
          <w:sz w:val="20"/>
          <w:szCs w:val="20"/>
        </w:rPr>
        <w:t>2) Zugangskontrolle</w:t>
      </w:r>
      <w:bookmarkEnd w:id="3"/>
      <w:bookmarkEnd w:id="4"/>
      <w:bookmarkEnd w:id="5"/>
    </w:p>
    <w:p w14:paraId="6DF32265" w14:textId="77777777" w:rsidR="00160A58" w:rsidRPr="00FC3EB7" w:rsidRDefault="00160A58" w:rsidP="00D0676C">
      <w:pPr>
        <w:spacing w:after="240"/>
        <w:jc w:val="both"/>
        <w:rPr>
          <w:rFonts w:ascii="Arial" w:hAnsi="Arial" w:cs="Arial"/>
          <w:sz w:val="20"/>
          <w:szCs w:val="20"/>
        </w:rPr>
      </w:pPr>
      <w:r w:rsidRPr="00FC3EB7">
        <w:rPr>
          <w:rFonts w:ascii="Arial" w:hAnsi="Arial" w:cs="Arial"/>
          <w:sz w:val="20"/>
          <w:szCs w:val="20"/>
        </w:rPr>
        <w:t>Maßnahmen, die verhindern, dass Unbefugte die Datenverarbeitungs</w:t>
      </w:r>
      <w:r w:rsidR="00FC3EB7">
        <w:rPr>
          <w:rFonts w:ascii="Arial" w:hAnsi="Arial" w:cs="Arial"/>
          <w:sz w:val="20"/>
          <w:szCs w:val="20"/>
        </w:rPr>
        <w:t>anlagen und –verfahren benutzen.</w:t>
      </w:r>
    </w:p>
    <w:p w14:paraId="237B7687" w14:textId="77777777" w:rsidR="00160A58" w:rsidRDefault="00160A58" w:rsidP="00426812">
      <w:pPr>
        <w:pStyle w:val="Listenabsatz1"/>
        <w:spacing w:after="240" w:line="276" w:lineRule="auto"/>
        <w:ind w:left="0"/>
        <w:rPr>
          <w:sz w:val="20"/>
        </w:rPr>
      </w:pPr>
      <w:bookmarkStart w:id="6" w:name="_Toc374987728"/>
      <w:bookmarkStart w:id="7" w:name="_Toc476996471"/>
      <w:bookmarkStart w:id="8" w:name="_Toc384031402"/>
      <w:r w:rsidRPr="00FC3EB7">
        <w:rPr>
          <w:sz w:val="20"/>
        </w:rPr>
        <w:t xml:space="preserve">Folgende technische und organisatorische Maßnahmen zur Zugangskontrolle </w:t>
      </w:r>
      <w:proofErr w:type="gramStart"/>
      <w:r w:rsidRPr="00FC3EB7">
        <w:rPr>
          <w:sz w:val="20"/>
        </w:rPr>
        <w:t>sind  aufgrund</w:t>
      </w:r>
      <w:proofErr w:type="gramEnd"/>
      <w:r w:rsidRPr="00FC3EB7">
        <w:rPr>
          <w:sz w:val="20"/>
        </w:rPr>
        <w:t xml:space="preserve"> des hohen Schutzbedarfs vom Auftragnehmer nachzuweisen. </w:t>
      </w:r>
      <w:r w:rsidR="009F3512" w:rsidRPr="00FC3EB7">
        <w:rPr>
          <w:sz w:val="20"/>
        </w:rPr>
        <w:t xml:space="preserve">Dieser hat das Vorhandensein der entsprechenden </w:t>
      </w:r>
      <w:r w:rsidR="009F3512" w:rsidRPr="00FC3EB7">
        <w:rPr>
          <w:sz w:val="20"/>
        </w:rPr>
        <w:lastRenderedPageBreak/>
        <w:t xml:space="preserve">Maßnahme durch Ankreuzen zu bestätigen oder eine alternative Maßnahme zu beschreiben. </w:t>
      </w:r>
      <w:r w:rsidRPr="00FC3EB7">
        <w:rPr>
          <w:sz w:val="20"/>
        </w:rPr>
        <w:t>Soweit eine Maßnahme nicht erforderlich ist, da ein entsprechendes Schutzgut nicht vorliegt (z.B. werden keine Tablets verwendet), ist die Zeile durchzustreichen und entsprechend zu begründen:</w:t>
      </w:r>
    </w:p>
    <w:tbl>
      <w:tblPr>
        <w:tblStyle w:val="Tabellenraster"/>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8505"/>
      </w:tblGrid>
      <w:tr w:rsidR="00FC3EB7" w:rsidRPr="00FC3EB7" w14:paraId="677E44B5" w14:textId="77777777" w:rsidTr="00FC3EB7">
        <w:tc>
          <w:tcPr>
            <w:tcW w:w="9322" w:type="dxa"/>
            <w:gridSpan w:val="2"/>
            <w:hideMark/>
          </w:tcPr>
          <w:p w14:paraId="527EDA01" w14:textId="77777777" w:rsidR="00FC3EB7" w:rsidRPr="00FC3EB7" w:rsidRDefault="00FC3EB7" w:rsidP="00426812">
            <w:pPr>
              <w:spacing w:after="240"/>
              <w:rPr>
                <w:rFonts w:ascii="Arial" w:hAnsi="Arial" w:cs="Arial"/>
                <w:b/>
                <w:bCs/>
                <w:sz w:val="20"/>
                <w:szCs w:val="20"/>
              </w:rPr>
            </w:pPr>
            <w:r w:rsidRPr="00FC3EB7">
              <w:rPr>
                <w:rFonts w:ascii="Arial" w:hAnsi="Arial" w:cs="Arial"/>
                <w:b/>
                <w:bCs/>
                <w:sz w:val="20"/>
                <w:szCs w:val="20"/>
              </w:rPr>
              <w:t xml:space="preserve">Zugangskontrolle </w:t>
            </w:r>
          </w:p>
        </w:tc>
      </w:tr>
      <w:tr w:rsidR="00FC3EB7" w:rsidRPr="00FC3EB7" w14:paraId="725A38B2" w14:textId="77777777" w:rsidTr="00FC3EB7">
        <w:tc>
          <w:tcPr>
            <w:tcW w:w="817" w:type="dxa"/>
            <w:shd w:val="clear" w:color="auto" w:fill="EEECE1" w:themeFill="background2"/>
          </w:tcPr>
          <w:p w14:paraId="721EC69E" w14:textId="77777777" w:rsidR="00FC3EB7" w:rsidRPr="00FC3EB7" w:rsidRDefault="00FC3EB7" w:rsidP="00426812">
            <w:pPr>
              <w:spacing w:after="240"/>
              <w:rPr>
                <w:rFonts w:ascii="Arial" w:hAnsi="Arial" w:cs="Arial"/>
                <w:b/>
                <w:sz w:val="20"/>
                <w:szCs w:val="20"/>
              </w:rPr>
            </w:pPr>
          </w:p>
        </w:tc>
        <w:tc>
          <w:tcPr>
            <w:tcW w:w="8505" w:type="dxa"/>
            <w:shd w:val="clear" w:color="auto" w:fill="EEECE1" w:themeFill="background2"/>
          </w:tcPr>
          <w:p w14:paraId="21B686B3" w14:textId="77777777" w:rsidR="00FC3EB7" w:rsidRPr="00FC3EB7" w:rsidRDefault="00325ABC" w:rsidP="00426812">
            <w:pPr>
              <w:spacing w:after="240"/>
              <w:rPr>
                <w:rFonts w:ascii="Arial" w:hAnsi="Arial" w:cs="Arial"/>
                <w:b/>
                <w:sz w:val="20"/>
                <w:szCs w:val="20"/>
              </w:rPr>
            </w:pPr>
            <w:r w:rsidRPr="00FC3EB7">
              <w:rPr>
                <w:rFonts w:ascii="Arial" w:hAnsi="Arial" w:cs="Arial"/>
                <w:b/>
                <w:sz w:val="20"/>
                <w:szCs w:val="20"/>
              </w:rPr>
              <w:t>Benutzeridentifikation und Benutzerberechtigungen</w:t>
            </w:r>
          </w:p>
        </w:tc>
      </w:tr>
      <w:tr w:rsidR="00FC3EB7" w:rsidRPr="00FC3EB7" w14:paraId="08112D31" w14:textId="77777777" w:rsidTr="00FC3EB7">
        <w:tc>
          <w:tcPr>
            <w:tcW w:w="9322" w:type="dxa"/>
            <w:gridSpan w:val="2"/>
            <w:shd w:val="clear" w:color="auto" w:fill="FFFFFF" w:themeFill="background1"/>
            <w:hideMark/>
          </w:tcPr>
          <w:p w14:paraId="0A3E034C" w14:textId="77777777" w:rsidR="00FC3EB7" w:rsidRPr="00FC3EB7" w:rsidRDefault="00FC3EB7" w:rsidP="00426812">
            <w:pPr>
              <w:spacing w:after="240"/>
              <w:rPr>
                <w:rFonts w:ascii="Arial" w:hAnsi="Arial" w:cs="Arial"/>
                <w:b/>
                <w:sz w:val="20"/>
                <w:szCs w:val="20"/>
              </w:rPr>
            </w:pPr>
            <w:r w:rsidRPr="00FC3EB7">
              <w:rPr>
                <w:rFonts w:ascii="Arial" w:hAnsi="Arial" w:cs="Arial"/>
                <w:b/>
                <w:sz w:val="20"/>
                <w:szCs w:val="20"/>
              </w:rPr>
              <w:t>Technische Maßnahmen</w:t>
            </w:r>
          </w:p>
        </w:tc>
      </w:tr>
      <w:tr w:rsidR="00FC3EB7" w:rsidRPr="00FC3EB7" w14:paraId="47128F99" w14:textId="77777777" w:rsidTr="00FC3EB7">
        <w:tc>
          <w:tcPr>
            <w:tcW w:w="817" w:type="dxa"/>
          </w:tcPr>
          <w:p w14:paraId="15FF5538" w14:textId="77777777" w:rsidR="00FC3EB7" w:rsidRPr="00FC3EB7" w:rsidRDefault="00FC3EB7" w:rsidP="00426812">
            <w:pPr>
              <w:spacing w:after="240"/>
              <w:ind w:left="66"/>
              <w:jc w:val="right"/>
              <w:rPr>
                <w:rFonts w:ascii="Arial" w:hAnsi="Arial" w:cs="Arial"/>
                <w:sz w:val="20"/>
                <w:szCs w:val="20"/>
              </w:rPr>
            </w:pPr>
            <w:r w:rsidRPr="00FC3EB7">
              <w:rPr>
                <w:rFonts w:ascii="Arial" w:eastAsia="MS Gothic" w:hAnsi="Arial" w:cs="Arial"/>
                <w:sz w:val="20"/>
                <w:szCs w:val="20"/>
              </w:rPr>
              <w:t xml:space="preserve">1. </w:t>
            </w:r>
            <w:sdt>
              <w:sdtPr>
                <w:rPr>
                  <w:rFonts w:ascii="Arial" w:eastAsia="MS Gothic" w:hAnsi="Arial" w:cs="Arial"/>
                  <w:sz w:val="20"/>
                  <w:szCs w:val="20"/>
                </w:rPr>
                <w:id w:val="457074882"/>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tcPr>
          <w:p w14:paraId="7F750375"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Login mit Benutzerberechtigungen und Identifikationen</w:t>
            </w:r>
          </w:p>
        </w:tc>
      </w:tr>
      <w:tr w:rsidR="00FC3EB7" w:rsidRPr="00FC3EB7" w14:paraId="1F67668B" w14:textId="77777777" w:rsidTr="00FC3EB7">
        <w:tc>
          <w:tcPr>
            <w:tcW w:w="817" w:type="dxa"/>
          </w:tcPr>
          <w:p w14:paraId="2E1BB03B" w14:textId="77777777" w:rsidR="00FC3EB7" w:rsidRPr="00FC3EB7" w:rsidRDefault="00FC3EB7" w:rsidP="00426812">
            <w:pPr>
              <w:spacing w:after="240"/>
              <w:ind w:left="66"/>
              <w:jc w:val="right"/>
              <w:rPr>
                <w:rFonts w:ascii="Arial" w:hAnsi="Arial" w:cs="Arial"/>
                <w:sz w:val="20"/>
                <w:szCs w:val="20"/>
              </w:rPr>
            </w:pPr>
            <w:r w:rsidRPr="00FC3EB7">
              <w:rPr>
                <w:rFonts w:ascii="Arial" w:eastAsia="MS Gothic" w:hAnsi="Arial" w:cs="Arial"/>
                <w:sz w:val="20"/>
                <w:szCs w:val="20"/>
              </w:rPr>
              <w:t xml:space="preserve">2. </w:t>
            </w:r>
            <w:sdt>
              <w:sdtPr>
                <w:rPr>
                  <w:rFonts w:ascii="Arial" w:eastAsia="MS Gothic" w:hAnsi="Arial" w:cs="Arial"/>
                  <w:sz w:val="20"/>
                  <w:szCs w:val="20"/>
                </w:rPr>
                <w:id w:val="1168524668"/>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tcPr>
          <w:p w14:paraId="7744A47E"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Zugangskontrolle mit Passwortsicherung nach Stand der Technik oder adäquate  Technologien, z.B. Login mit biometrischen Daten, Chipkarten, Magnetkarten oder Transponderkarten</w:t>
            </w:r>
          </w:p>
        </w:tc>
      </w:tr>
      <w:tr w:rsidR="00FC3EB7" w:rsidRPr="00FC3EB7" w14:paraId="0349B99C" w14:textId="77777777" w:rsidTr="00FC3EB7">
        <w:tc>
          <w:tcPr>
            <w:tcW w:w="817" w:type="dxa"/>
          </w:tcPr>
          <w:p w14:paraId="5CD5A435" w14:textId="77777777" w:rsidR="00FC3EB7" w:rsidRPr="00FC3EB7" w:rsidRDefault="00FC3EB7" w:rsidP="00426812">
            <w:pPr>
              <w:tabs>
                <w:tab w:val="center" w:pos="1213"/>
              </w:tabs>
              <w:spacing w:after="240"/>
              <w:jc w:val="right"/>
              <w:rPr>
                <w:rFonts w:ascii="Arial" w:hAnsi="Arial" w:cs="Arial"/>
                <w:sz w:val="20"/>
                <w:szCs w:val="20"/>
              </w:rPr>
            </w:pPr>
            <w:r w:rsidRPr="00FC3EB7">
              <w:rPr>
                <w:rFonts w:ascii="Arial" w:eastAsia="MS Gothic" w:hAnsi="Arial" w:cs="Arial"/>
                <w:sz w:val="20"/>
                <w:szCs w:val="20"/>
              </w:rPr>
              <w:t xml:space="preserve">3. </w:t>
            </w:r>
            <w:sdt>
              <w:sdtPr>
                <w:rPr>
                  <w:rFonts w:ascii="Arial" w:eastAsia="MS Gothic" w:hAnsi="Arial" w:cs="Arial"/>
                  <w:sz w:val="20"/>
                  <w:szCs w:val="20"/>
                </w:rPr>
                <w:id w:val="-118770154"/>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hideMark/>
          </w:tcPr>
          <w:p w14:paraId="0B096A8F"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Zwei-Faktor-Benutzeranmeldung bei Ferneinwahl in das Firmennetzwerk</w:t>
            </w:r>
          </w:p>
        </w:tc>
      </w:tr>
      <w:tr w:rsidR="00FC3EB7" w:rsidRPr="00FC3EB7" w14:paraId="0D5E67C1" w14:textId="77777777" w:rsidTr="00FC3EB7">
        <w:tc>
          <w:tcPr>
            <w:tcW w:w="817" w:type="dxa"/>
          </w:tcPr>
          <w:p w14:paraId="3E6237FD"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4. </w:t>
            </w:r>
            <w:sdt>
              <w:sdtPr>
                <w:rPr>
                  <w:rFonts w:ascii="Arial" w:eastAsia="MS Gothic" w:hAnsi="Arial" w:cs="Arial"/>
                  <w:sz w:val="20"/>
                  <w:szCs w:val="20"/>
                </w:rPr>
                <w:id w:val="-1072897981"/>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hideMark/>
          </w:tcPr>
          <w:p w14:paraId="590AC618"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 xml:space="preserve">Bildschirmsperre bei Pausen mit Passwort-Aktivierung </w:t>
            </w:r>
          </w:p>
        </w:tc>
      </w:tr>
      <w:tr w:rsidR="00FC3EB7" w:rsidRPr="00FC3EB7" w14:paraId="5AEFE9EF" w14:textId="77777777" w:rsidTr="00FC3EB7">
        <w:tc>
          <w:tcPr>
            <w:tcW w:w="817" w:type="dxa"/>
          </w:tcPr>
          <w:p w14:paraId="79BF1334"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5. </w:t>
            </w:r>
            <w:sdt>
              <w:sdtPr>
                <w:rPr>
                  <w:rFonts w:ascii="Arial" w:eastAsia="MS Gothic" w:hAnsi="Arial" w:cs="Arial"/>
                  <w:sz w:val="20"/>
                  <w:szCs w:val="20"/>
                </w:rPr>
                <w:id w:val="-803155099"/>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hideMark/>
          </w:tcPr>
          <w:p w14:paraId="3250A5A8"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 xml:space="preserve">Zugangssperre bei mehrmaligen Anmeldeversuchen </w:t>
            </w:r>
          </w:p>
        </w:tc>
      </w:tr>
      <w:tr w:rsidR="00FC3EB7" w:rsidRPr="00FC3EB7" w14:paraId="71DE053D" w14:textId="77777777" w:rsidTr="00FC3EB7">
        <w:tc>
          <w:tcPr>
            <w:tcW w:w="817" w:type="dxa"/>
          </w:tcPr>
          <w:p w14:paraId="40EE4FBD"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6. </w:t>
            </w:r>
            <w:sdt>
              <w:sdtPr>
                <w:rPr>
                  <w:rFonts w:ascii="Arial" w:eastAsia="MS Gothic" w:hAnsi="Arial" w:cs="Arial"/>
                  <w:sz w:val="20"/>
                  <w:szCs w:val="20"/>
                </w:rPr>
                <w:id w:val="992135891"/>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hideMark/>
          </w:tcPr>
          <w:p w14:paraId="1175DE4E"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 xml:space="preserve">Protokollierung des Zugangs (An-/Abmeldung) </w:t>
            </w:r>
          </w:p>
        </w:tc>
      </w:tr>
      <w:tr w:rsidR="00FC3EB7" w:rsidRPr="00FC3EB7" w14:paraId="1471B03E" w14:textId="77777777" w:rsidTr="00FC3EB7">
        <w:tc>
          <w:tcPr>
            <w:tcW w:w="817" w:type="dxa"/>
          </w:tcPr>
          <w:p w14:paraId="6D7BEA1F"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7. </w:t>
            </w:r>
            <w:sdt>
              <w:sdtPr>
                <w:rPr>
                  <w:rFonts w:ascii="Arial" w:eastAsia="MS Gothic" w:hAnsi="Arial" w:cs="Arial"/>
                  <w:sz w:val="20"/>
                  <w:szCs w:val="20"/>
                </w:rPr>
                <w:id w:val="2063601221"/>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tcPr>
          <w:p w14:paraId="45D195EE"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Personalisierte Accounts für Administrative Nutzung</w:t>
            </w:r>
          </w:p>
        </w:tc>
      </w:tr>
      <w:tr w:rsidR="00FC3EB7" w:rsidRPr="00FC3EB7" w14:paraId="41865BB5" w14:textId="77777777" w:rsidTr="00FC3EB7">
        <w:tc>
          <w:tcPr>
            <w:tcW w:w="817" w:type="dxa"/>
          </w:tcPr>
          <w:p w14:paraId="6882F9C3"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8. </w:t>
            </w:r>
            <w:sdt>
              <w:sdtPr>
                <w:rPr>
                  <w:rFonts w:ascii="Arial" w:eastAsia="MS Gothic" w:hAnsi="Arial" w:cs="Arial"/>
                  <w:sz w:val="20"/>
                  <w:szCs w:val="20"/>
                </w:rPr>
                <w:id w:val="-1068802180"/>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tcPr>
          <w:p w14:paraId="03B4935F"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Kryptografische Verfahren nach Stand der Technik</w:t>
            </w:r>
          </w:p>
        </w:tc>
      </w:tr>
      <w:tr w:rsidR="00FC3EB7" w:rsidRPr="00FC3EB7" w14:paraId="70115350" w14:textId="77777777" w:rsidTr="00FC3EB7">
        <w:tc>
          <w:tcPr>
            <w:tcW w:w="817" w:type="dxa"/>
          </w:tcPr>
          <w:p w14:paraId="5A79116F"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9. </w:t>
            </w:r>
            <w:sdt>
              <w:sdtPr>
                <w:rPr>
                  <w:rFonts w:ascii="Arial" w:eastAsia="MS Gothic" w:hAnsi="Arial" w:cs="Arial"/>
                  <w:sz w:val="20"/>
                  <w:szCs w:val="20"/>
                </w:rPr>
                <w:id w:val="1934626456"/>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tcPr>
          <w:p w14:paraId="719EB1A1"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eindeutige Authentisierung der beteiligten IT-Komponenten</w:t>
            </w:r>
          </w:p>
        </w:tc>
      </w:tr>
      <w:tr w:rsidR="00FC3EB7" w:rsidRPr="00FC3EB7" w14:paraId="3E74AA72" w14:textId="77777777" w:rsidTr="00FC3EB7">
        <w:tc>
          <w:tcPr>
            <w:tcW w:w="817" w:type="dxa"/>
          </w:tcPr>
          <w:p w14:paraId="63B61E92" w14:textId="77777777" w:rsidR="00FC3EB7" w:rsidRPr="00FC3EB7" w:rsidRDefault="00FC3EB7" w:rsidP="00426812">
            <w:pPr>
              <w:spacing w:after="240"/>
              <w:jc w:val="right"/>
              <w:rPr>
                <w:rFonts w:ascii="Arial" w:hAnsi="Arial" w:cs="Arial"/>
                <w:sz w:val="20"/>
                <w:szCs w:val="20"/>
              </w:rPr>
            </w:pPr>
            <w:r w:rsidRPr="00FC3EB7">
              <w:rPr>
                <w:rFonts w:ascii="Arial" w:hAnsi="Arial" w:cs="Arial"/>
                <w:sz w:val="20"/>
                <w:szCs w:val="20"/>
              </w:rPr>
              <w:t xml:space="preserve">10, </w:t>
            </w:r>
            <w:sdt>
              <w:sdtPr>
                <w:rPr>
                  <w:rFonts w:ascii="Arial" w:hAnsi="Arial" w:cs="Arial"/>
                  <w:sz w:val="20"/>
                  <w:szCs w:val="20"/>
                </w:rPr>
                <w:id w:val="605469967"/>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tcPr>
          <w:p w14:paraId="5CBFA047"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Webanwendungen müssen authentisiert, rollengebunden und verschlüsselt sein, soweit diese verwendet werden</w:t>
            </w:r>
          </w:p>
        </w:tc>
      </w:tr>
      <w:tr w:rsidR="00FC3EB7" w:rsidRPr="00FC3EB7" w14:paraId="66ABA65F" w14:textId="77777777" w:rsidTr="00FC3EB7">
        <w:tc>
          <w:tcPr>
            <w:tcW w:w="9322" w:type="dxa"/>
            <w:gridSpan w:val="2"/>
            <w:shd w:val="clear" w:color="auto" w:fill="FFFFFF" w:themeFill="background1"/>
          </w:tcPr>
          <w:p w14:paraId="1CBBAB69" w14:textId="77777777" w:rsidR="00FC3EB7" w:rsidRPr="00FC3EB7" w:rsidRDefault="00FC3EB7" w:rsidP="00426812">
            <w:pPr>
              <w:spacing w:after="240"/>
              <w:rPr>
                <w:rFonts w:ascii="Arial" w:hAnsi="Arial" w:cs="Arial"/>
                <w:b/>
                <w:sz w:val="20"/>
                <w:szCs w:val="20"/>
              </w:rPr>
            </w:pPr>
            <w:r w:rsidRPr="00FC3EB7">
              <w:rPr>
                <w:rFonts w:ascii="Arial" w:hAnsi="Arial" w:cs="Arial"/>
                <w:b/>
                <w:sz w:val="20"/>
                <w:szCs w:val="20"/>
              </w:rPr>
              <w:t>Organisatorische Maßnahmen</w:t>
            </w:r>
          </w:p>
        </w:tc>
      </w:tr>
      <w:tr w:rsidR="00FC3EB7" w:rsidRPr="00FC3EB7" w14:paraId="757F8CFB" w14:textId="77777777" w:rsidTr="00FC3EB7">
        <w:tc>
          <w:tcPr>
            <w:tcW w:w="817" w:type="dxa"/>
          </w:tcPr>
          <w:p w14:paraId="621A726F"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11. </w:t>
            </w:r>
            <w:sdt>
              <w:sdtPr>
                <w:rPr>
                  <w:rFonts w:ascii="Arial" w:eastAsia="MS Gothic" w:hAnsi="Arial" w:cs="Arial"/>
                  <w:sz w:val="20"/>
                  <w:szCs w:val="20"/>
                </w:rPr>
                <w:id w:val="1317458244"/>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hideMark/>
          </w:tcPr>
          <w:p w14:paraId="2BA50A0E"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Verwalten von Benutzerberechtigungen</w:t>
            </w:r>
          </w:p>
        </w:tc>
      </w:tr>
      <w:tr w:rsidR="00FC3EB7" w:rsidRPr="00FC3EB7" w14:paraId="4BC216BC" w14:textId="77777777" w:rsidTr="00FC3EB7">
        <w:tc>
          <w:tcPr>
            <w:tcW w:w="817" w:type="dxa"/>
          </w:tcPr>
          <w:p w14:paraId="3950677B"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12. </w:t>
            </w:r>
            <w:sdt>
              <w:sdtPr>
                <w:rPr>
                  <w:rFonts w:ascii="Arial" w:eastAsia="MS Gothic" w:hAnsi="Arial" w:cs="Arial"/>
                  <w:sz w:val="20"/>
                  <w:szCs w:val="20"/>
                </w:rPr>
                <w:id w:val="1702202894"/>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hideMark/>
          </w:tcPr>
          <w:p w14:paraId="5C9E9B8B"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Regelung für Einrichtung, Änderung und Entzug von Berechtigungen</w:t>
            </w:r>
          </w:p>
        </w:tc>
      </w:tr>
      <w:tr w:rsidR="00FC3EB7" w:rsidRPr="00FC3EB7" w14:paraId="12D29305" w14:textId="77777777" w:rsidTr="00FC3EB7">
        <w:tc>
          <w:tcPr>
            <w:tcW w:w="817" w:type="dxa"/>
          </w:tcPr>
          <w:p w14:paraId="6FEF1212"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13. </w:t>
            </w:r>
            <w:sdt>
              <w:sdtPr>
                <w:rPr>
                  <w:rFonts w:ascii="Arial" w:eastAsia="MS Gothic" w:hAnsi="Arial" w:cs="Arial"/>
                  <w:sz w:val="20"/>
                  <w:szCs w:val="20"/>
                </w:rPr>
                <w:id w:val="235056185"/>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tcPr>
          <w:p w14:paraId="41952C55"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Richtlinien für die Zugriffs- und Zugangskontrolle</w:t>
            </w:r>
          </w:p>
        </w:tc>
      </w:tr>
      <w:tr w:rsidR="00FC3EB7" w:rsidRPr="00FC3EB7" w14:paraId="51C31A01" w14:textId="77777777" w:rsidTr="00FC3EB7">
        <w:tc>
          <w:tcPr>
            <w:tcW w:w="817" w:type="dxa"/>
          </w:tcPr>
          <w:p w14:paraId="335EEE00"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14. </w:t>
            </w:r>
            <w:sdt>
              <w:sdtPr>
                <w:rPr>
                  <w:rFonts w:ascii="Arial" w:eastAsia="MS Gothic" w:hAnsi="Arial" w:cs="Arial"/>
                  <w:sz w:val="20"/>
                  <w:szCs w:val="20"/>
                </w:rPr>
                <w:id w:val="1793784909"/>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tcPr>
          <w:p w14:paraId="5BDD3EE7"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Durchgängige Protokollierung administrativer Tätigkeiten</w:t>
            </w:r>
          </w:p>
        </w:tc>
      </w:tr>
      <w:tr w:rsidR="00FC3EB7" w:rsidRPr="00FC3EB7" w14:paraId="5F83DCD5" w14:textId="77777777" w:rsidTr="00FC3EB7">
        <w:tc>
          <w:tcPr>
            <w:tcW w:w="817" w:type="dxa"/>
            <w:shd w:val="clear" w:color="auto" w:fill="EEECE1" w:themeFill="background2"/>
          </w:tcPr>
          <w:p w14:paraId="44C97C65" w14:textId="77777777" w:rsidR="00FC3EB7" w:rsidRPr="00FC3EB7" w:rsidRDefault="00FC3EB7" w:rsidP="00426812">
            <w:pPr>
              <w:spacing w:after="240"/>
              <w:rPr>
                <w:rFonts w:ascii="Arial" w:hAnsi="Arial" w:cs="Arial"/>
                <w:sz w:val="20"/>
                <w:szCs w:val="20"/>
              </w:rPr>
            </w:pPr>
          </w:p>
        </w:tc>
        <w:tc>
          <w:tcPr>
            <w:tcW w:w="8505" w:type="dxa"/>
            <w:shd w:val="clear" w:color="auto" w:fill="EEECE1" w:themeFill="background2"/>
          </w:tcPr>
          <w:p w14:paraId="00B5F4FA" w14:textId="77777777" w:rsidR="00FC3EB7" w:rsidRPr="00FC3EB7" w:rsidRDefault="00FC3EB7" w:rsidP="00426812">
            <w:pPr>
              <w:spacing w:after="240"/>
              <w:rPr>
                <w:rFonts w:ascii="Arial" w:hAnsi="Arial" w:cs="Arial"/>
                <w:sz w:val="20"/>
                <w:szCs w:val="20"/>
              </w:rPr>
            </w:pPr>
            <w:r w:rsidRPr="00FC3EB7">
              <w:rPr>
                <w:rFonts w:ascii="Arial" w:hAnsi="Arial" w:cs="Arial"/>
                <w:b/>
                <w:sz w:val="20"/>
                <w:szCs w:val="20"/>
              </w:rPr>
              <w:t>Systemabsicherungen</w:t>
            </w:r>
          </w:p>
        </w:tc>
      </w:tr>
      <w:tr w:rsidR="00FC3EB7" w:rsidRPr="00FC3EB7" w14:paraId="1BAFECCD" w14:textId="77777777" w:rsidTr="00FC3EB7">
        <w:tc>
          <w:tcPr>
            <w:tcW w:w="9322" w:type="dxa"/>
            <w:gridSpan w:val="2"/>
            <w:shd w:val="clear" w:color="auto" w:fill="FFFFFF" w:themeFill="background1"/>
          </w:tcPr>
          <w:p w14:paraId="60BBB231" w14:textId="77777777" w:rsidR="00FC3EB7" w:rsidRPr="00FC3EB7" w:rsidRDefault="00FC3EB7" w:rsidP="00426812">
            <w:pPr>
              <w:spacing w:after="240"/>
              <w:rPr>
                <w:rFonts w:ascii="Arial" w:hAnsi="Arial" w:cs="Arial"/>
                <w:b/>
                <w:sz w:val="20"/>
                <w:szCs w:val="20"/>
              </w:rPr>
            </w:pPr>
            <w:r w:rsidRPr="00FC3EB7">
              <w:rPr>
                <w:rFonts w:ascii="Arial" w:hAnsi="Arial" w:cs="Arial"/>
                <w:b/>
                <w:sz w:val="20"/>
                <w:szCs w:val="20"/>
              </w:rPr>
              <w:t>Technische Maßnahmen</w:t>
            </w:r>
          </w:p>
        </w:tc>
      </w:tr>
      <w:tr w:rsidR="00FC3EB7" w:rsidRPr="00FC3EB7" w14:paraId="6FA4643C" w14:textId="77777777" w:rsidTr="00FC3EB7">
        <w:tc>
          <w:tcPr>
            <w:tcW w:w="817" w:type="dxa"/>
          </w:tcPr>
          <w:p w14:paraId="471C36A2"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15. </w:t>
            </w:r>
            <w:sdt>
              <w:sdtPr>
                <w:rPr>
                  <w:rFonts w:ascii="Arial" w:eastAsia="MS Gothic" w:hAnsi="Arial" w:cs="Arial"/>
                  <w:sz w:val="20"/>
                  <w:szCs w:val="20"/>
                </w:rPr>
                <w:id w:val="682015214"/>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hideMark/>
          </w:tcPr>
          <w:p w14:paraId="2068CD9B"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Verschlüsselung mobiler Datenträger/Festplatten – soweit genutzt</w:t>
            </w:r>
          </w:p>
        </w:tc>
      </w:tr>
      <w:tr w:rsidR="00FC3EB7" w:rsidRPr="00FC3EB7" w14:paraId="28389EA2" w14:textId="77777777" w:rsidTr="00FC3EB7">
        <w:tc>
          <w:tcPr>
            <w:tcW w:w="817" w:type="dxa"/>
          </w:tcPr>
          <w:p w14:paraId="10A64317"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16. </w:t>
            </w:r>
            <w:sdt>
              <w:sdtPr>
                <w:rPr>
                  <w:rFonts w:ascii="Arial" w:eastAsia="MS Gothic" w:hAnsi="Arial" w:cs="Arial"/>
                  <w:sz w:val="20"/>
                  <w:szCs w:val="20"/>
                </w:rPr>
                <w:id w:val="838968939"/>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tcPr>
          <w:p w14:paraId="55689568"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Verschlüsselung von Notebooks / Tablet – soweit genutzt</w:t>
            </w:r>
          </w:p>
        </w:tc>
      </w:tr>
      <w:tr w:rsidR="00FC3EB7" w:rsidRPr="00FC3EB7" w14:paraId="600FDC9F" w14:textId="77777777" w:rsidTr="00FC3EB7">
        <w:tc>
          <w:tcPr>
            <w:tcW w:w="817" w:type="dxa"/>
          </w:tcPr>
          <w:p w14:paraId="1F2A7D40"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lastRenderedPageBreak/>
              <w:t xml:space="preserve">17. </w:t>
            </w:r>
            <w:sdt>
              <w:sdtPr>
                <w:rPr>
                  <w:rFonts w:ascii="Arial" w:eastAsia="MS Gothic" w:hAnsi="Arial" w:cs="Arial"/>
                  <w:sz w:val="20"/>
                  <w:szCs w:val="20"/>
                </w:rPr>
                <w:id w:val="-1082832290"/>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tcPr>
          <w:p w14:paraId="3C13D645"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Smartphones müssen Passwort geschützt sein – soweit genutzt</w:t>
            </w:r>
          </w:p>
        </w:tc>
      </w:tr>
      <w:tr w:rsidR="00FC3EB7" w:rsidRPr="00FC3EB7" w14:paraId="4D9DB4A8" w14:textId="77777777" w:rsidTr="00FC3EB7">
        <w:tc>
          <w:tcPr>
            <w:tcW w:w="817" w:type="dxa"/>
          </w:tcPr>
          <w:p w14:paraId="5B8FAB82"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18. </w:t>
            </w:r>
            <w:sdt>
              <w:sdtPr>
                <w:rPr>
                  <w:rFonts w:ascii="Arial" w:eastAsia="MS Gothic" w:hAnsi="Arial" w:cs="Arial"/>
                  <w:sz w:val="20"/>
                  <w:szCs w:val="20"/>
                </w:rPr>
                <w:id w:val="1180317945"/>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tcPr>
          <w:p w14:paraId="31B37BB6"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BIOS Schutz (separates Passwort)</w:t>
            </w:r>
          </w:p>
        </w:tc>
      </w:tr>
      <w:tr w:rsidR="00FC3EB7" w:rsidRPr="00FC3EB7" w14:paraId="2E3EB737" w14:textId="77777777" w:rsidTr="00FC3EB7">
        <w:tc>
          <w:tcPr>
            <w:tcW w:w="817" w:type="dxa"/>
          </w:tcPr>
          <w:p w14:paraId="36286C12"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19. </w:t>
            </w:r>
            <w:sdt>
              <w:sdtPr>
                <w:rPr>
                  <w:rFonts w:ascii="Arial" w:eastAsia="MS Gothic" w:hAnsi="Arial" w:cs="Arial"/>
                  <w:sz w:val="20"/>
                  <w:szCs w:val="20"/>
                </w:rPr>
                <w:id w:val="-694146209"/>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tcPr>
          <w:p w14:paraId="47C6BC9D"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Einsatz von Sicherheitssoftware für  externe Schnittstellen (USB) oder Sperrung</w:t>
            </w:r>
          </w:p>
        </w:tc>
      </w:tr>
      <w:tr w:rsidR="00FC3EB7" w:rsidRPr="00FC3EB7" w14:paraId="7838D7F4" w14:textId="77777777" w:rsidTr="00FC3EB7">
        <w:tc>
          <w:tcPr>
            <w:tcW w:w="817" w:type="dxa"/>
          </w:tcPr>
          <w:p w14:paraId="37078D33"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20. </w:t>
            </w:r>
            <w:sdt>
              <w:sdtPr>
                <w:rPr>
                  <w:rFonts w:ascii="Arial" w:eastAsia="MS Gothic" w:hAnsi="Arial" w:cs="Arial"/>
                  <w:sz w:val="20"/>
                  <w:szCs w:val="20"/>
                </w:rPr>
                <w:id w:val="1000847471"/>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tcPr>
          <w:p w14:paraId="37C0BDA9"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Kommunikation über VPN Site-</w:t>
            </w:r>
            <w:proofErr w:type="spellStart"/>
            <w:r w:rsidRPr="00FC3EB7">
              <w:rPr>
                <w:rFonts w:ascii="Arial" w:hAnsi="Arial" w:cs="Arial"/>
                <w:sz w:val="20"/>
                <w:szCs w:val="20"/>
              </w:rPr>
              <w:t>to</w:t>
            </w:r>
            <w:proofErr w:type="spellEnd"/>
            <w:r w:rsidRPr="00FC3EB7">
              <w:rPr>
                <w:rFonts w:ascii="Arial" w:hAnsi="Arial" w:cs="Arial"/>
                <w:sz w:val="20"/>
                <w:szCs w:val="20"/>
              </w:rPr>
              <w:t>-Site</w:t>
            </w:r>
          </w:p>
        </w:tc>
      </w:tr>
      <w:tr w:rsidR="00FC3EB7" w:rsidRPr="00FC3EB7" w14:paraId="45FA5F4E" w14:textId="77777777" w:rsidTr="00FC3EB7">
        <w:tc>
          <w:tcPr>
            <w:tcW w:w="817" w:type="dxa"/>
            <w:hideMark/>
          </w:tcPr>
          <w:p w14:paraId="37C1AA7F"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21. </w:t>
            </w:r>
            <w:sdt>
              <w:sdtPr>
                <w:rPr>
                  <w:rFonts w:ascii="Arial" w:eastAsia="MS Gothic" w:hAnsi="Arial" w:cs="Arial"/>
                  <w:sz w:val="20"/>
                  <w:szCs w:val="20"/>
                </w:rPr>
                <w:id w:val="-373390611"/>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hideMark/>
          </w:tcPr>
          <w:p w14:paraId="1BB6918C"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 xml:space="preserve">Firewall </w:t>
            </w:r>
          </w:p>
        </w:tc>
      </w:tr>
      <w:tr w:rsidR="00FC3EB7" w:rsidRPr="00FC3EB7" w14:paraId="4A1ACF07" w14:textId="77777777" w:rsidTr="00FC3EB7">
        <w:tc>
          <w:tcPr>
            <w:tcW w:w="817" w:type="dxa"/>
            <w:hideMark/>
          </w:tcPr>
          <w:p w14:paraId="31271D10"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22. </w:t>
            </w:r>
            <w:sdt>
              <w:sdtPr>
                <w:rPr>
                  <w:rFonts w:ascii="Arial" w:eastAsia="MS Gothic" w:hAnsi="Arial" w:cs="Arial"/>
                  <w:sz w:val="20"/>
                  <w:szCs w:val="20"/>
                </w:rPr>
                <w:id w:val="504020971"/>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hideMark/>
          </w:tcPr>
          <w:p w14:paraId="4492AD9A"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Schutz vor Schadsoftware auf Server, Clients und mobile Endgeräte</w:t>
            </w:r>
          </w:p>
        </w:tc>
      </w:tr>
      <w:tr w:rsidR="00FC3EB7" w:rsidRPr="00FC3EB7" w14:paraId="62759BD4" w14:textId="77777777" w:rsidTr="00FC3EB7">
        <w:tc>
          <w:tcPr>
            <w:tcW w:w="817" w:type="dxa"/>
          </w:tcPr>
          <w:p w14:paraId="01851078"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23. </w:t>
            </w:r>
            <w:sdt>
              <w:sdtPr>
                <w:rPr>
                  <w:rFonts w:ascii="Arial" w:eastAsia="MS Gothic" w:hAnsi="Arial" w:cs="Arial"/>
                  <w:sz w:val="20"/>
                  <w:szCs w:val="20"/>
                </w:rPr>
                <w:id w:val="-1899348358"/>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tcPr>
          <w:p w14:paraId="68D585A9"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Mobile Device Management, soweit auf mobilen Geräten Kundendaten verarbeitet werden.</w:t>
            </w:r>
          </w:p>
        </w:tc>
      </w:tr>
      <w:tr w:rsidR="00FC3EB7" w:rsidRPr="00FC3EB7" w14:paraId="65682502" w14:textId="77777777" w:rsidTr="00FC3EB7">
        <w:tc>
          <w:tcPr>
            <w:tcW w:w="9322" w:type="dxa"/>
            <w:gridSpan w:val="2"/>
            <w:shd w:val="clear" w:color="auto" w:fill="FFFFFF" w:themeFill="background1"/>
            <w:hideMark/>
          </w:tcPr>
          <w:p w14:paraId="54E80DD9" w14:textId="77777777" w:rsidR="00FC3EB7" w:rsidRPr="00FC3EB7" w:rsidRDefault="00FC3EB7" w:rsidP="00426812">
            <w:pPr>
              <w:spacing w:after="240"/>
              <w:rPr>
                <w:rFonts w:ascii="Arial" w:hAnsi="Arial" w:cs="Arial"/>
                <w:b/>
                <w:sz w:val="20"/>
                <w:szCs w:val="20"/>
              </w:rPr>
            </w:pPr>
            <w:r w:rsidRPr="00FC3EB7">
              <w:rPr>
                <w:rFonts w:ascii="Arial" w:hAnsi="Arial" w:cs="Arial"/>
                <w:b/>
                <w:sz w:val="20"/>
                <w:szCs w:val="20"/>
              </w:rPr>
              <w:t>Organisatorische Maßnahmen</w:t>
            </w:r>
          </w:p>
        </w:tc>
      </w:tr>
      <w:tr w:rsidR="00FC3EB7" w:rsidRPr="00FC3EB7" w14:paraId="0187D60E" w14:textId="77777777" w:rsidTr="00FC3EB7">
        <w:tc>
          <w:tcPr>
            <w:tcW w:w="817" w:type="dxa"/>
            <w:hideMark/>
          </w:tcPr>
          <w:p w14:paraId="67609C22"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24. </w:t>
            </w:r>
            <w:sdt>
              <w:sdtPr>
                <w:rPr>
                  <w:rFonts w:ascii="Arial" w:eastAsia="MS Gothic" w:hAnsi="Arial" w:cs="Arial"/>
                  <w:sz w:val="20"/>
                  <w:szCs w:val="20"/>
                </w:rPr>
                <w:id w:val="856313921"/>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hideMark/>
          </w:tcPr>
          <w:p w14:paraId="0052BF77"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Firewall-Konzept</w:t>
            </w:r>
          </w:p>
        </w:tc>
      </w:tr>
      <w:tr w:rsidR="00FC3EB7" w:rsidRPr="00FC3EB7" w14:paraId="192A1C3B" w14:textId="77777777" w:rsidTr="00FC3EB7">
        <w:tc>
          <w:tcPr>
            <w:tcW w:w="817" w:type="dxa"/>
            <w:hideMark/>
          </w:tcPr>
          <w:p w14:paraId="532B95CD"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25. </w:t>
            </w:r>
            <w:sdt>
              <w:sdtPr>
                <w:rPr>
                  <w:rFonts w:ascii="Arial" w:eastAsia="MS Gothic" w:hAnsi="Arial" w:cs="Arial"/>
                  <w:sz w:val="20"/>
                  <w:szCs w:val="20"/>
                </w:rPr>
                <w:id w:val="457388217"/>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hideMark/>
          </w:tcPr>
          <w:p w14:paraId="4A1EC2F5"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Sicherheitskonzept für Netzwerk- und Serververwaltung</w:t>
            </w:r>
          </w:p>
        </w:tc>
      </w:tr>
      <w:tr w:rsidR="00FC3EB7" w:rsidRPr="00FC3EB7" w14:paraId="39A8E0F0" w14:textId="77777777" w:rsidTr="00FC3EB7">
        <w:tc>
          <w:tcPr>
            <w:tcW w:w="817" w:type="dxa"/>
          </w:tcPr>
          <w:p w14:paraId="7F89B422"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26. </w:t>
            </w:r>
            <w:sdt>
              <w:sdtPr>
                <w:rPr>
                  <w:rFonts w:ascii="Arial" w:eastAsia="MS Gothic" w:hAnsi="Arial" w:cs="Arial"/>
                  <w:sz w:val="20"/>
                  <w:szCs w:val="20"/>
                </w:rPr>
                <w:id w:val="-1937443494"/>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tcPr>
          <w:p w14:paraId="60D07F1A"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Passwortkonzept</w:t>
            </w:r>
          </w:p>
        </w:tc>
      </w:tr>
    </w:tbl>
    <w:p w14:paraId="1ECA1E86" w14:textId="77777777" w:rsidR="00FC3EB7" w:rsidRPr="00FC3EB7" w:rsidRDefault="00FC3EB7" w:rsidP="00426812">
      <w:pPr>
        <w:pStyle w:val="Listenabsatz1"/>
        <w:spacing w:after="240" w:line="276" w:lineRule="auto"/>
        <w:ind w:left="0"/>
        <w:rPr>
          <w:sz w:val="20"/>
        </w:rPr>
      </w:pPr>
    </w:p>
    <w:p w14:paraId="4B01AB28" w14:textId="77777777" w:rsidR="00D67BA9" w:rsidRPr="00FC3EB7" w:rsidRDefault="00D67BA9" w:rsidP="00D67BA9">
      <w:pPr>
        <w:pStyle w:val="Listenabsatz1"/>
        <w:spacing w:after="240" w:line="276" w:lineRule="auto"/>
        <w:ind w:left="0"/>
        <w:rPr>
          <w:sz w:val="20"/>
        </w:rPr>
      </w:pPr>
      <w:r w:rsidRPr="00FC3EB7">
        <w:rPr>
          <w:sz w:val="20"/>
        </w:rPr>
        <w:t>Alternative bzw. zusätzliche technische und organisatorische Maßnahmen/Begründung der Streichung</w:t>
      </w:r>
      <w:r>
        <w:rPr>
          <w:sz w:val="20"/>
        </w:rPr>
        <w:t xml:space="preserve"> </w:t>
      </w:r>
      <w:r w:rsidRPr="00FC3EB7">
        <w:rPr>
          <w:sz w:val="20"/>
        </w:rPr>
        <w:t>(</w:t>
      </w:r>
      <w:r>
        <w:rPr>
          <w:sz w:val="20"/>
        </w:rPr>
        <w:t>Bitte jeweils angeben</w:t>
      </w:r>
      <w:r w:rsidRPr="00FC3EB7">
        <w:rPr>
          <w:sz w:val="20"/>
        </w:rPr>
        <w:t xml:space="preserve"> </w:t>
      </w:r>
      <w:r>
        <w:rPr>
          <w:sz w:val="20"/>
        </w:rPr>
        <w:t>mit Nummer</w:t>
      </w:r>
      <w:r w:rsidRPr="00FC3EB7">
        <w:rPr>
          <w:sz w:val="20"/>
        </w:rPr>
        <w:t>)</w:t>
      </w:r>
      <w:r>
        <w:rPr>
          <w:sz w:val="20"/>
        </w:rPr>
        <w:t>:</w:t>
      </w:r>
    </w:p>
    <w:sdt>
      <w:sdtPr>
        <w:rPr>
          <w:rFonts w:ascii="Arial Narrow" w:hAnsi="Arial Narrow"/>
        </w:rPr>
        <w:id w:val="-194469017"/>
        <w:showingPlcHdr/>
      </w:sdtPr>
      <w:sdtEndPr/>
      <w:sdtContent>
        <w:p w14:paraId="1A100B61" w14:textId="77777777" w:rsidR="00D67BA9" w:rsidRPr="006D5620" w:rsidRDefault="00D67BA9" w:rsidP="00D67BA9">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r w:rsidRPr="00791885">
            <w:rPr>
              <w:rStyle w:val="Platzhaltertext"/>
            </w:rPr>
            <w:t>Klicken Sie hier, um Text einzugeben.</w:t>
          </w:r>
        </w:p>
      </w:sdtContent>
    </w:sdt>
    <w:p w14:paraId="749146A7" w14:textId="77777777" w:rsidR="00D67BA9" w:rsidRDefault="00D67BA9" w:rsidP="00D67BA9">
      <w:pPr>
        <w:spacing w:after="240"/>
        <w:rPr>
          <w:rFonts w:ascii="Arial" w:hAnsi="Arial" w:cs="Arial"/>
          <w:sz w:val="20"/>
          <w:szCs w:val="20"/>
        </w:rPr>
      </w:pPr>
    </w:p>
    <w:p w14:paraId="04505A46" w14:textId="77777777" w:rsidR="00D67BA9" w:rsidRDefault="00D67BA9" w:rsidP="00D67BA9">
      <w:pPr>
        <w:spacing w:after="240"/>
        <w:rPr>
          <w:rFonts w:ascii="Arial" w:hAnsi="Arial" w:cs="Arial"/>
          <w:sz w:val="20"/>
          <w:szCs w:val="20"/>
        </w:rPr>
      </w:pPr>
      <w:r w:rsidRPr="00FC3EB7">
        <w:rPr>
          <w:rFonts w:ascii="Arial" w:hAnsi="Arial" w:cs="Arial"/>
          <w:sz w:val="20"/>
          <w:szCs w:val="20"/>
        </w:rPr>
        <w:t>Oder</w:t>
      </w:r>
      <w:r>
        <w:rPr>
          <w:rFonts w:ascii="Arial" w:hAnsi="Arial" w:cs="Arial"/>
          <w:sz w:val="20"/>
          <w:szCs w:val="20"/>
        </w:rPr>
        <w:t xml:space="preserve"> </w:t>
      </w:r>
      <w:r w:rsidRPr="00FC3EB7">
        <w:rPr>
          <w:rFonts w:ascii="Arial" w:hAnsi="Arial" w:cs="Arial"/>
          <w:sz w:val="20"/>
          <w:szCs w:val="20"/>
        </w:rPr>
        <w:t xml:space="preserve">Ausführungen </w:t>
      </w:r>
      <w:r>
        <w:rPr>
          <w:rFonts w:ascii="Arial" w:hAnsi="Arial" w:cs="Arial"/>
          <w:sz w:val="20"/>
          <w:szCs w:val="20"/>
        </w:rPr>
        <w:t>als</w:t>
      </w:r>
      <w:r w:rsidRPr="00FC3EB7">
        <w:rPr>
          <w:rFonts w:ascii="Arial" w:hAnsi="Arial" w:cs="Arial"/>
          <w:sz w:val="20"/>
          <w:szCs w:val="20"/>
        </w:rPr>
        <w:t xml:space="preserve"> Anlage</w:t>
      </w:r>
      <w:r>
        <w:rPr>
          <w:rFonts w:ascii="Arial" w:hAnsi="Arial" w:cs="Arial"/>
          <w:sz w:val="20"/>
          <w:szCs w:val="20"/>
        </w:rPr>
        <w:t xml:space="preserve"> beifügen </w:t>
      </w:r>
      <w:r w:rsidRPr="00FC3EB7">
        <w:rPr>
          <w:rFonts w:ascii="Arial" w:hAnsi="Arial" w:cs="Arial"/>
          <w:sz w:val="20"/>
          <w:szCs w:val="20"/>
        </w:rPr>
        <w:t>(</w:t>
      </w:r>
      <w:r>
        <w:rPr>
          <w:rFonts w:ascii="Arial" w:hAnsi="Arial" w:cs="Arial"/>
          <w:sz w:val="20"/>
          <w:szCs w:val="20"/>
        </w:rPr>
        <w:t>Bitte jeweils angeben</w:t>
      </w:r>
      <w:r w:rsidRPr="00FC3EB7">
        <w:rPr>
          <w:rFonts w:ascii="Arial" w:hAnsi="Arial" w:cs="Arial"/>
          <w:sz w:val="20"/>
          <w:szCs w:val="20"/>
        </w:rPr>
        <w:t xml:space="preserve"> </w:t>
      </w:r>
      <w:r>
        <w:rPr>
          <w:rFonts w:ascii="Arial" w:hAnsi="Arial" w:cs="Arial"/>
          <w:sz w:val="20"/>
          <w:szCs w:val="20"/>
        </w:rPr>
        <w:t>mit Nummer</w:t>
      </w:r>
      <w:r w:rsidRPr="00FC3EB7">
        <w:rPr>
          <w:rFonts w:ascii="Arial" w:hAnsi="Arial" w:cs="Arial"/>
          <w:sz w:val="20"/>
          <w:szCs w:val="20"/>
        </w:rPr>
        <w:t>)</w:t>
      </w:r>
      <w:r>
        <w:rPr>
          <w:sz w:val="20"/>
        </w:rPr>
        <w:t>:</w:t>
      </w:r>
    </w:p>
    <w:sdt>
      <w:sdtPr>
        <w:rPr>
          <w:rFonts w:ascii="Arial Narrow" w:hAnsi="Arial Narrow"/>
        </w:rPr>
        <w:id w:val="-54015738"/>
        <w:showingPlcHdr/>
      </w:sdtPr>
      <w:sdtEndPr/>
      <w:sdtContent>
        <w:p w14:paraId="19A3EE99" w14:textId="77777777" w:rsidR="00D67BA9" w:rsidRPr="006D5620" w:rsidRDefault="00D67BA9" w:rsidP="00D67BA9">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r w:rsidRPr="00791885">
            <w:rPr>
              <w:rStyle w:val="Platzhaltertext"/>
            </w:rPr>
            <w:t>Klicken Sie hier, um Text einzugeben.</w:t>
          </w:r>
        </w:p>
      </w:sdtContent>
    </w:sdt>
    <w:p w14:paraId="41051BC7" w14:textId="77777777" w:rsidR="00D0676C" w:rsidRPr="00D0676C" w:rsidRDefault="00D0676C" w:rsidP="00D0676C">
      <w:pPr>
        <w:rPr>
          <w:lang w:eastAsia="de-DE"/>
        </w:rPr>
      </w:pPr>
    </w:p>
    <w:p w14:paraId="7C0783F8" w14:textId="77777777" w:rsidR="00160A58" w:rsidRPr="00FC3EB7" w:rsidRDefault="00160A58" w:rsidP="00426812">
      <w:pPr>
        <w:pStyle w:val="berschrift3"/>
        <w:tabs>
          <w:tab w:val="left" w:pos="708"/>
        </w:tabs>
        <w:spacing w:before="0" w:after="240" w:line="276" w:lineRule="auto"/>
        <w:rPr>
          <w:rFonts w:cs="Arial"/>
          <w:sz w:val="20"/>
          <w:szCs w:val="20"/>
        </w:rPr>
      </w:pPr>
      <w:r w:rsidRPr="00FC3EB7">
        <w:rPr>
          <w:rFonts w:cs="Arial"/>
          <w:sz w:val="20"/>
          <w:szCs w:val="20"/>
        </w:rPr>
        <w:t>3) Zugriffskontrolle</w:t>
      </w:r>
      <w:bookmarkEnd w:id="6"/>
      <w:bookmarkEnd w:id="7"/>
      <w:bookmarkEnd w:id="8"/>
    </w:p>
    <w:p w14:paraId="475EC9C3" w14:textId="77777777" w:rsidR="00160A58" w:rsidRPr="00FC3EB7" w:rsidRDefault="00160A58" w:rsidP="00D0676C">
      <w:pPr>
        <w:spacing w:after="240"/>
        <w:jc w:val="both"/>
        <w:rPr>
          <w:rFonts w:ascii="Arial" w:hAnsi="Arial" w:cs="Arial"/>
          <w:sz w:val="20"/>
          <w:szCs w:val="20"/>
        </w:rPr>
      </w:pPr>
      <w:r w:rsidRPr="00FC3EB7">
        <w:rPr>
          <w:rFonts w:ascii="Arial" w:hAnsi="Arial" w:cs="Arial"/>
          <w:sz w:val="20"/>
          <w:szCs w:val="20"/>
        </w:rPr>
        <w:t>Maßnahmen, die gewährleisten, dass die zur Benutzung der Datenverarbeitungsverfahren Befugten ausschließlich auf die ihrer Zugriffsberechtigung unterliegenden personenb</w:t>
      </w:r>
      <w:r w:rsidR="00FC3EB7">
        <w:rPr>
          <w:rFonts w:ascii="Arial" w:hAnsi="Arial" w:cs="Arial"/>
          <w:sz w:val="20"/>
          <w:szCs w:val="20"/>
        </w:rPr>
        <w:t>ezogenen Daten zugreifen können.</w:t>
      </w:r>
    </w:p>
    <w:p w14:paraId="1A6F23AC" w14:textId="77777777" w:rsidR="00FC3EB7" w:rsidRDefault="00160A58" w:rsidP="00426812">
      <w:pPr>
        <w:pStyle w:val="Listenabsatz1"/>
        <w:spacing w:after="240" w:line="276" w:lineRule="auto"/>
        <w:ind w:left="0"/>
        <w:rPr>
          <w:sz w:val="20"/>
        </w:rPr>
      </w:pPr>
      <w:r w:rsidRPr="00FC3EB7">
        <w:rPr>
          <w:sz w:val="20"/>
        </w:rPr>
        <w:t xml:space="preserve">Folgende technische und organisatorische Maßnahmen zur Zugriffskontrolle </w:t>
      </w:r>
      <w:proofErr w:type="gramStart"/>
      <w:r w:rsidRPr="00FC3EB7">
        <w:rPr>
          <w:sz w:val="20"/>
        </w:rPr>
        <w:t>sind  aufgrund</w:t>
      </w:r>
      <w:proofErr w:type="gramEnd"/>
      <w:r w:rsidRPr="00FC3EB7">
        <w:rPr>
          <w:sz w:val="20"/>
        </w:rPr>
        <w:t xml:space="preserve"> des hohen Schutzbedarfs vom Auftragnehmer nachzuweisen. </w:t>
      </w:r>
      <w:r w:rsidR="009F3512" w:rsidRPr="00FC3EB7">
        <w:rPr>
          <w:sz w:val="20"/>
        </w:rPr>
        <w:t>Dieser hat das Vorhandensein der entsprechenden Maßnahme durch Ankreuzen zu bestätigen oder eine alternative Maßnahme zu beschreiben.</w:t>
      </w:r>
      <w:r w:rsidRPr="00FC3EB7">
        <w:rPr>
          <w:sz w:val="20"/>
        </w:rPr>
        <w:t xml:space="preserve"> Soweit eine Maßnahme nicht erforderlich ist, da ein entsprechendes Schutzgut nicht vorliegt (z.B. werden keine Tablets verwendet), ist die Zeile durchzustreichen und entsprechend zu begründen:</w:t>
      </w:r>
    </w:p>
    <w:tbl>
      <w:tblPr>
        <w:tblStyle w:val="Tabellenraster"/>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8505"/>
      </w:tblGrid>
      <w:tr w:rsidR="00FC3EB7" w:rsidRPr="00FC3EB7" w14:paraId="185DC900" w14:textId="77777777" w:rsidTr="00426812">
        <w:tc>
          <w:tcPr>
            <w:tcW w:w="9322" w:type="dxa"/>
            <w:gridSpan w:val="2"/>
            <w:hideMark/>
          </w:tcPr>
          <w:p w14:paraId="34B82B31" w14:textId="77777777" w:rsidR="00FC3EB7" w:rsidRPr="00FC3EB7" w:rsidRDefault="00FC3EB7" w:rsidP="00426812">
            <w:pPr>
              <w:spacing w:after="240"/>
              <w:rPr>
                <w:rFonts w:ascii="Arial" w:hAnsi="Arial" w:cs="Arial"/>
                <w:b/>
                <w:bCs/>
                <w:sz w:val="20"/>
                <w:szCs w:val="20"/>
              </w:rPr>
            </w:pPr>
            <w:r w:rsidRPr="00FC3EB7">
              <w:rPr>
                <w:rFonts w:ascii="Arial" w:hAnsi="Arial" w:cs="Arial"/>
                <w:b/>
                <w:bCs/>
                <w:sz w:val="20"/>
                <w:szCs w:val="20"/>
              </w:rPr>
              <w:t>Zugriffskontrolle</w:t>
            </w:r>
          </w:p>
        </w:tc>
      </w:tr>
      <w:tr w:rsidR="00FC3EB7" w:rsidRPr="00FC3EB7" w14:paraId="71C67A1E" w14:textId="77777777" w:rsidTr="00426812">
        <w:trPr>
          <w:trHeight w:val="283"/>
        </w:trPr>
        <w:tc>
          <w:tcPr>
            <w:tcW w:w="817" w:type="dxa"/>
            <w:shd w:val="clear" w:color="auto" w:fill="EEECE1" w:themeFill="background2"/>
            <w:hideMark/>
          </w:tcPr>
          <w:p w14:paraId="60F4C271" w14:textId="77777777" w:rsidR="00FC3EB7" w:rsidRPr="00FC3EB7" w:rsidRDefault="00FC3EB7" w:rsidP="00426812">
            <w:pPr>
              <w:spacing w:after="240"/>
              <w:rPr>
                <w:rFonts w:ascii="Arial" w:hAnsi="Arial" w:cs="Arial"/>
                <w:b/>
                <w:sz w:val="20"/>
                <w:szCs w:val="20"/>
              </w:rPr>
            </w:pPr>
          </w:p>
        </w:tc>
        <w:tc>
          <w:tcPr>
            <w:tcW w:w="8505" w:type="dxa"/>
            <w:shd w:val="clear" w:color="auto" w:fill="EEECE1" w:themeFill="background2"/>
            <w:hideMark/>
          </w:tcPr>
          <w:p w14:paraId="28D440CB" w14:textId="77777777" w:rsidR="00FC3EB7" w:rsidRPr="00FC3EB7" w:rsidRDefault="00FC3EB7" w:rsidP="00426812">
            <w:pPr>
              <w:spacing w:after="240"/>
              <w:rPr>
                <w:rFonts w:ascii="Arial" w:hAnsi="Arial" w:cs="Arial"/>
                <w:b/>
                <w:sz w:val="20"/>
                <w:szCs w:val="20"/>
              </w:rPr>
            </w:pPr>
            <w:r w:rsidRPr="00FC3EB7">
              <w:rPr>
                <w:rFonts w:ascii="Arial" w:hAnsi="Arial" w:cs="Arial"/>
                <w:b/>
                <w:sz w:val="20"/>
                <w:szCs w:val="20"/>
              </w:rPr>
              <w:t>Benutzerzugriffe</w:t>
            </w:r>
          </w:p>
        </w:tc>
      </w:tr>
      <w:tr w:rsidR="00426812" w:rsidRPr="00FC3EB7" w14:paraId="6C27E473" w14:textId="77777777" w:rsidTr="00426812">
        <w:tc>
          <w:tcPr>
            <w:tcW w:w="9322" w:type="dxa"/>
            <w:gridSpan w:val="2"/>
            <w:shd w:val="clear" w:color="auto" w:fill="FFFFFF" w:themeFill="background1"/>
            <w:hideMark/>
          </w:tcPr>
          <w:p w14:paraId="6647D0F3" w14:textId="77777777" w:rsidR="00426812" w:rsidRPr="00FC3EB7" w:rsidRDefault="00426812" w:rsidP="00426812">
            <w:pPr>
              <w:spacing w:after="240"/>
              <w:rPr>
                <w:rFonts w:ascii="Arial" w:hAnsi="Arial" w:cs="Arial"/>
                <w:b/>
                <w:sz w:val="20"/>
                <w:szCs w:val="20"/>
              </w:rPr>
            </w:pPr>
            <w:r w:rsidRPr="00FC3EB7">
              <w:rPr>
                <w:rFonts w:ascii="Arial" w:hAnsi="Arial" w:cs="Arial"/>
                <w:b/>
                <w:sz w:val="20"/>
                <w:szCs w:val="20"/>
              </w:rPr>
              <w:t>Technische Maßnahmen</w:t>
            </w:r>
          </w:p>
        </w:tc>
      </w:tr>
      <w:tr w:rsidR="00FC3EB7" w:rsidRPr="00FC3EB7" w14:paraId="1C621C64" w14:textId="77777777" w:rsidTr="00426812">
        <w:tc>
          <w:tcPr>
            <w:tcW w:w="817" w:type="dxa"/>
          </w:tcPr>
          <w:p w14:paraId="5173F860" w14:textId="77777777" w:rsidR="00FC3EB7" w:rsidRPr="00FC3EB7" w:rsidRDefault="00FC3EB7" w:rsidP="00426812">
            <w:pPr>
              <w:spacing w:after="240"/>
              <w:ind w:left="66"/>
              <w:jc w:val="right"/>
              <w:rPr>
                <w:rFonts w:ascii="Arial" w:hAnsi="Arial" w:cs="Arial"/>
                <w:sz w:val="20"/>
                <w:szCs w:val="20"/>
              </w:rPr>
            </w:pPr>
            <w:r w:rsidRPr="00FC3EB7">
              <w:rPr>
                <w:rFonts w:ascii="Arial" w:eastAsia="MS Gothic" w:hAnsi="Arial" w:cs="Arial"/>
                <w:sz w:val="20"/>
                <w:szCs w:val="20"/>
              </w:rPr>
              <w:lastRenderedPageBreak/>
              <w:t xml:space="preserve">1. </w:t>
            </w:r>
            <w:sdt>
              <w:sdtPr>
                <w:rPr>
                  <w:rFonts w:ascii="Arial" w:eastAsia="MS Gothic" w:hAnsi="Arial" w:cs="Arial"/>
                  <w:sz w:val="20"/>
                  <w:szCs w:val="20"/>
                </w:rPr>
                <w:id w:val="-1405989392"/>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tcPr>
          <w:p w14:paraId="690C6A97"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Protokollierung von Zugriffen auf Anwendungen, konkret bei der Eingabe, Änderung und Löschung von Daten</w:t>
            </w:r>
          </w:p>
        </w:tc>
      </w:tr>
      <w:tr w:rsidR="00FC3EB7" w:rsidRPr="00FC3EB7" w14:paraId="0350C0DA" w14:textId="77777777" w:rsidTr="00426812">
        <w:tc>
          <w:tcPr>
            <w:tcW w:w="817" w:type="dxa"/>
          </w:tcPr>
          <w:p w14:paraId="7AE7F3A1" w14:textId="77777777" w:rsidR="00FC3EB7" w:rsidRPr="00FC3EB7" w:rsidRDefault="00FC3EB7" w:rsidP="00426812">
            <w:pPr>
              <w:spacing w:after="240"/>
              <w:ind w:left="66"/>
              <w:jc w:val="right"/>
              <w:rPr>
                <w:rFonts w:ascii="Arial" w:hAnsi="Arial" w:cs="Arial"/>
                <w:sz w:val="20"/>
                <w:szCs w:val="20"/>
              </w:rPr>
            </w:pPr>
            <w:r w:rsidRPr="00FC3EB7">
              <w:rPr>
                <w:rFonts w:ascii="Arial" w:eastAsia="MS Gothic" w:hAnsi="Arial" w:cs="Arial"/>
                <w:sz w:val="20"/>
                <w:szCs w:val="20"/>
              </w:rPr>
              <w:t xml:space="preserve">2. </w:t>
            </w:r>
            <w:sdt>
              <w:sdtPr>
                <w:rPr>
                  <w:rFonts w:ascii="Arial" w:eastAsia="MS Gothic" w:hAnsi="Arial" w:cs="Arial"/>
                  <w:sz w:val="20"/>
                  <w:szCs w:val="20"/>
                </w:rPr>
                <w:id w:val="1321469914"/>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tcPr>
          <w:p w14:paraId="2F7A5662"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Rechte-Rollentrennung</w:t>
            </w:r>
          </w:p>
        </w:tc>
      </w:tr>
      <w:tr w:rsidR="00426812" w:rsidRPr="00FC3EB7" w14:paraId="2D9A2B39" w14:textId="77777777" w:rsidTr="00426812">
        <w:tc>
          <w:tcPr>
            <w:tcW w:w="9322" w:type="dxa"/>
            <w:gridSpan w:val="2"/>
            <w:shd w:val="clear" w:color="auto" w:fill="FFFFFF" w:themeFill="background1"/>
            <w:hideMark/>
          </w:tcPr>
          <w:p w14:paraId="4C03171A" w14:textId="77777777" w:rsidR="00426812" w:rsidRPr="00FC3EB7" w:rsidRDefault="00426812" w:rsidP="00426812">
            <w:pPr>
              <w:spacing w:after="240"/>
              <w:rPr>
                <w:rFonts w:ascii="Arial" w:hAnsi="Arial" w:cs="Arial"/>
                <w:b/>
                <w:sz w:val="20"/>
                <w:szCs w:val="20"/>
              </w:rPr>
            </w:pPr>
            <w:r w:rsidRPr="00FC3EB7">
              <w:rPr>
                <w:rFonts w:ascii="Arial" w:hAnsi="Arial" w:cs="Arial"/>
                <w:b/>
                <w:sz w:val="20"/>
                <w:szCs w:val="20"/>
              </w:rPr>
              <w:t>Organisatorische Maßnahmen</w:t>
            </w:r>
          </w:p>
        </w:tc>
      </w:tr>
      <w:tr w:rsidR="00FC3EB7" w:rsidRPr="00FC3EB7" w14:paraId="5CB39149" w14:textId="77777777" w:rsidTr="00426812">
        <w:tc>
          <w:tcPr>
            <w:tcW w:w="817" w:type="dxa"/>
            <w:hideMark/>
          </w:tcPr>
          <w:p w14:paraId="0E78EDF8" w14:textId="77777777" w:rsidR="00FC3EB7" w:rsidRPr="00FC3EB7" w:rsidRDefault="00FC3EB7" w:rsidP="00426812">
            <w:pPr>
              <w:tabs>
                <w:tab w:val="center" w:pos="1213"/>
              </w:tabs>
              <w:spacing w:after="240"/>
              <w:jc w:val="right"/>
              <w:rPr>
                <w:rFonts w:ascii="Arial" w:hAnsi="Arial" w:cs="Arial"/>
                <w:sz w:val="20"/>
                <w:szCs w:val="20"/>
              </w:rPr>
            </w:pPr>
            <w:r w:rsidRPr="00FC3EB7">
              <w:rPr>
                <w:rFonts w:ascii="Arial" w:eastAsia="MS Gothic" w:hAnsi="Arial" w:cs="Arial"/>
                <w:sz w:val="20"/>
                <w:szCs w:val="20"/>
              </w:rPr>
              <w:t xml:space="preserve">3. </w:t>
            </w:r>
            <w:sdt>
              <w:sdtPr>
                <w:rPr>
                  <w:rFonts w:ascii="Arial" w:eastAsia="MS Gothic" w:hAnsi="Arial" w:cs="Arial"/>
                  <w:sz w:val="20"/>
                  <w:szCs w:val="20"/>
                </w:rPr>
                <w:id w:val="2092275732"/>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hideMark/>
          </w:tcPr>
          <w:p w14:paraId="504E08C7"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Rollen- und Berechtigungskonzept</w:t>
            </w:r>
          </w:p>
        </w:tc>
      </w:tr>
      <w:tr w:rsidR="00FC3EB7" w:rsidRPr="00FC3EB7" w14:paraId="241BC8A3" w14:textId="77777777" w:rsidTr="00426812">
        <w:tc>
          <w:tcPr>
            <w:tcW w:w="817" w:type="dxa"/>
            <w:hideMark/>
          </w:tcPr>
          <w:p w14:paraId="6FD972EF"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4. </w:t>
            </w:r>
            <w:sdt>
              <w:sdtPr>
                <w:rPr>
                  <w:rFonts w:ascii="Arial" w:eastAsia="MS Gothic" w:hAnsi="Arial" w:cs="Arial"/>
                  <w:sz w:val="20"/>
                  <w:szCs w:val="20"/>
                </w:rPr>
                <w:id w:val="-2054694638"/>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hideMark/>
          </w:tcPr>
          <w:p w14:paraId="041B3DBA"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regelmäßige Prüfung der Zugriffsberechtigungen</w:t>
            </w:r>
          </w:p>
        </w:tc>
      </w:tr>
      <w:tr w:rsidR="00FC3EB7" w:rsidRPr="00FC3EB7" w14:paraId="6D99E9E6" w14:textId="77777777" w:rsidTr="00426812">
        <w:tc>
          <w:tcPr>
            <w:tcW w:w="817" w:type="dxa"/>
          </w:tcPr>
          <w:p w14:paraId="58ECD44E"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5. </w:t>
            </w:r>
            <w:sdt>
              <w:sdtPr>
                <w:rPr>
                  <w:rFonts w:ascii="Arial" w:eastAsia="MS Gothic" w:hAnsi="Arial" w:cs="Arial"/>
                  <w:sz w:val="20"/>
                  <w:szCs w:val="20"/>
                </w:rPr>
                <w:id w:val="-364823360"/>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tcPr>
          <w:p w14:paraId="10998BEE"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Festlegung von Verantwortlichkeit für die Vergabe und Verwaltung</w:t>
            </w:r>
          </w:p>
        </w:tc>
      </w:tr>
      <w:tr w:rsidR="00FC3EB7" w:rsidRPr="00FC3EB7" w14:paraId="432F1F3D" w14:textId="77777777" w:rsidTr="00426812">
        <w:tc>
          <w:tcPr>
            <w:tcW w:w="817" w:type="dxa"/>
          </w:tcPr>
          <w:p w14:paraId="44AEFE7C"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6. </w:t>
            </w:r>
            <w:sdt>
              <w:sdtPr>
                <w:rPr>
                  <w:rFonts w:ascii="Arial" w:eastAsia="MS Gothic" w:hAnsi="Arial" w:cs="Arial"/>
                  <w:sz w:val="20"/>
                  <w:szCs w:val="20"/>
                </w:rPr>
                <w:id w:val="-178038792"/>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tcPr>
          <w:p w14:paraId="0865C47A"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Durchgängige Protokollierung administrativer Tätigkeiten</w:t>
            </w:r>
          </w:p>
        </w:tc>
      </w:tr>
      <w:tr w:rsidR="00FC3EB7" w:rsidRPr="00FC3EB7" w14:paraId="1FB34DC7" w14:textId="77777777" w:rsidTr="00426812">
        <w:tc>
          <w:tcPr>
            <w:tcW w:w="817" w:type="dxa"/>
            <w:shd w:val="clear" w:color="auto" w:fill="EEECE1" w:themeFill="background2"/>
          </w:tcPr>
          <w:p w14:paraId="01CE335E" w14:textId="77777777" w:rsidR="00FC3EB7" w:rsidRPr="00FC3EB7" w:rsidRDefault="00FC3EB7" w:rsidP="00426812">
            <w:pPr>
              <w:spacing w:after="240"/>
              <w:rPr>
                <w:rFonts w:ascii="Arial" w:hAnsi="Arial" w:cs="Arial"/>
                <w:sz w:val="20"/>
                <w:szCs w:val="20"/>
              </w:rPr>
            </w:pPr>
          </w:p>
        </w:tc>
        <w:tc>
          <w:tcPr>
            <w:tcW w:w="8505" w:type="dxa"/>
            <w:shd w:val="clear" w:color="auto" w:fill="EEECE1" w:themeFill="background2"/>
          </w:tcPr>
          <w:p w14:paraId="5E954635" w14:textId="77777777" w:rsidR="00FC3EB7" w:rsidRPr="00FC3EB7" w:rsidRDefault="00FC3EB7" w:rsidP="00426812">
            <w:pPr>
              <w:spacing w:after="240"/>
              <w:rPr>
                <w:rFonts w:ascii="Arial" w:hAnsi="Arial" w:cs="Arial"/>
                <w:sz w:val="20"/>
                <w:szCs w:val="20"/>
              </w:rPr>
            </w:pPr>
            <w:r w:rsidRPr="00FC3EB7">
              <w:rPr>
                <w:rFonts w:ascii="Arial" w:hAnsi="Arial" w:cs="Arial"/>
                <w:b/>
                <w:sz w:val="20"/>
                <w:szCs w:val="20"/>
              </w:rPr>
              <w:t>Speicherkontrolle</w:t>
            </w:r>
          </w:p>
        </w:tc>
      </w:tr>
      <w:tr w:rsidR="00426812" w:rsidRPr="00FC3EB7" w14:paraId="02F7BAD7" w14:textId="77777777" w:rsidTr="00426812">
        <w:tc>
          <w:tcPr>
            <w:tcW w:w="9322" w:type="dxa"/>
            <w:gridSpan w:val="2"/>
            <w:shd w:val="clear" w:color="auto" w:fill="FFFFFF" w:themeFill="background1"/>
            <w:hideMark/>
          </w:tcPr>
          <w:p w14:paraId="3CBB92B3" w14:textId="77777777" w:rsidR="00426812" w:rsidRPr="00FC3EB7" w:rsidRDefault="00426812" w:rsidP="00426812">
            <w:pPr>
              <w:spacing w:after="240"/>
              <w:rPr>
                <w:rFonts w:ascii="Arial" w:hAnsi="Arial" w:cs="Arial"/>
                <w:b/>
                <w:sz w:val="20"/>
                <w:szCs w:val="20"/>
              </w:rPr>
            </w:pPr>
            <w:r w:rsidRPr="00FC3EB7">
              <w:rPr>
                <w:rFonts w:ascii="Arial" w:hAnsi="Arial" w:cs="Arial"/>
                <w:b/>
                <w:sz w:val="20"/>
                <w:szCs w:val="20"/>
              </w:rPr>
              <w:t>Technische Maßnahmen</w:t>
            </w:r>
          </w:p>
        </w:tc>
      </w:tr>
      <w:tr w:rsidR="00FC3EB7" w:rsidRPr="00FC3EB7" w14:paraId="3BA7EFC3" w14:textId="77777777" w:rsidTr="00426812">
        <w:tc>
          <w:tcPr>
            <w:tcW w:w="817" w:type="dxa"/>
          </w:tcPr>
          <w:p w14:paraId="74C78D77"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7. </w:t>
            </w:r>
            <w:sdt>
              <w:sdtPr>
                <w:rPr>
                  <w:rFonts w:ascii="Arial" w:eastAsia="MS Gothic" w:hAnsi="Arial" w:cs="Arial"/>
                  <w:sz w:val="20"/>
                  <w:szCs w:val="20"/>
                </w:rPr>
                <w:id w:val="516824581"/>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tcPr>
          <w:p w14:paraId="268AF363"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Mandantentrennung</w:t>
            </w:r>
          </w:p>
        </w:tc>
      </w:tr>
      <w:tr w:rsidR="00FC3EB7" w:rsidRPr="00FC3EB7" w14:paraId="170A8A91" w14:textId="77777777" w:rsidTr="00426812">
        <w:tc>
          <w:tcPr>
            <w:tcW w:w="817" w:type="dxa"/>
          </w:tcPr>
          <w:p w14:paraId="34A5DAAA"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8. </w:t>
            </w:r>
            <w:sdt>
              <w:sdtPr>
                <w:rPr>
                  <w:rFonts w:ascii="Arial" w:eastAsia="MS Gothic" w:hAnsi="Arial" w:cs="Arial"/>
                  <w:sz w:val="20"/>
                  <w:szCs w:val="20"/>
                </w:rPr>
                <w:id w:val="-300309381"/>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tcPr>
          <w:p w14:paraId="59C288E4"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gesicherte Aufbewahrung von Datenträgern</w:t>
            </w:r>
          </w:p>
        </w:tc>
      </w:tr>
      <w:tr w:rsidR="00FC3EB7" w:rsidRPr="00FC3EB7" w14:paraId="2728F3D8" w14:textId="77777777" w:rsidTr="00426812">
        <w:tc>
          <w:tcPr>
            <w:tcW w:w="817" w:type="dxa"/>
            <w:hideMark/>
          </w:tcPr>
          <w:p w14:paraId="0A729A32"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9. </w:t>
            </w:r>
            <w:sdt>
              <w:sdtPr>
                <w:rPr>
                  <w:rFonts w:ascii="Arial" w:eastAsia="MS Gothic" w:hAnsi="Arial" w:cs="Arial"/>
                  <w:sz w:val="20"/>
                  <w:szCs w:val="20"/>
                </w:rPr>
                <w:id w:val="1831558228"/>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hideMark/>
          </w:tcPr>
          <w:p w14:paraId="69922882"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Abgesicherte Aufbewahrung von Daten z.B. abgeschlossene Schränke</w:t>
            </w:r>
          </w:p>
        </w:tc>
      </w:tr>
      <w:tr w:rsidR="00FC3EB7" w:rsidRPr="00FC3EB7" w14:paraId="72511292" w14:textId="77777777" w:rsidTr="00426812">
        <w:tc>
          <w:tcPr>
            <w:tcW w:w="817" w:type="dxa"/>
            <w:hideMark/>
          </w:tcPr>
          <w:p w14:paraId="691F7F88" w14:textId="77777777" w:rsidR="00FC3EB7" w:rsidRPr="00FC3EB7" w:rsidRDefault="00FC3EB7" w:rsidP="00426812">
            <w:pPr>
              <w:spacing w:after="240"/>
              <w:jc w:val="right"/>
              <w:rPr>
                <w:rFonts w:ascii="Arial" w:hAnsi="Arial" w:cs="Arial"/>
                <w:sz w:val="20"/>
                <w:szCs w:val="20"/>
              </w:rPr>
            </w:pPr>
            <w:r w:rsidRPr="00FC3EB7">
              <w:rPr>
                <w:rFonts w:ascii="Arial" w:hAnsi="Arial" w:cs="Arial"/>
                <w:sz w:val="20"/>
                <w:szCs w:val="20"/>
              </w:rPr>
              <w:t xml:space="preserve">10, </w:t>
            </w:r>
            <w:sdt>
              <w:sdtPr>
                <w:rPr>
                  <w:rFonts w:ascii="Arial" w:hAnsi="Arial" w:cs="Arial"/>
                  <w:sz w:val="20"/>
                  <w:szCs w:val="20"/>
                </w:rPr>
                <w:id w:val="1198595629"/>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hideMark/>
          </w:tcPr>
          <w:p w14:paraId="786C6AFB"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 xml:space="preserve">Firewall </w:t>
            </w:r>
          </w:p>
        </w:tc>
      </w:tr>
      <w:tr w:rsidR="00FC3EB7" w:rsidRPr="00FC3EB7" w14:paraId="40EA7DBB" w14:textId="77777777" w:rsidTr="00426812">
        <w:tc>
          <w:tcPr>
            <w:tcW w:w="817" w:type="dxa"/>
          </w:tcPr>
          <w:p w14:paraId="2B4260C1"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11. </w:t>
            </w:r>
            <w:sdt>
              <w:sdtPr>
                <w:rPr>
                  <w:rFonts w:ascii="Arial" w:eastAsia="MS Gothic" w:hAnsi="Arial" w:cs="Arial"/>
                  <w:sz w:val="20"/>
                  <w:szCs w:val="20"/>
                </w:rPr>
                <w:id w:val="-306400693"/>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tcPr>
          <w:p w14:paraId="2C868D61"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Datenträgervernichtung/-entsorgung für Schutzklasse 3 mit den Sicherheitsstufen 4 bis 7</w:t>
            </w:r>
          </w:p>
        </w:tc>
      </w:tr>
      <w:tr w:rsidR="00FC3EB7" w:rsidRPr="00FC3EB7" w14:paraId="417305DF" w14:textId="77777777" w:rsidTr="00426812">
        <w:tc>
          <w:tcPr>
            <w:tcW w:w="817" w:type="dxa"/>
            <w:hideMark/>
          </w:tcPr>
          <w:p w14:paraId="7EE65150"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12. </w:t>
            </w:r>
            <w:sdt>
              <w:sdtPr>
                <w:rPr>
                  <w:rFonts w:ascii="Arial" w:eastAsia="MS Gothic" w:hAnsi="Arial" w:cs="Arial"/>
                  <w:sz w:val="20"/>
                  <w:szCs w:val="20"/>
                </w:rPr>
                <w:id w:val="1468698717"/>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hideMark/>
          </w:tcPr>
          <w:p w14:paraId="64CA56DB"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Datenträgerverwaltung</w:t>
            </w:r>
          </w:p>
        </w:tc>
      </w:tr>
      <w:tr w:rsidR="00426812" w:rsidRPr="00FC3EB7" w14:paraId="60FD4A69" w14:textId="77777777" w:rsidTr="00426812">
        <w:tc>
          <w:tcPr>
            <w:tcW w:w="9322" w:type="dxa"/>
            <w:gridSpan w:val="2"/>
            <w:shd w:val="clear" w:color="auto" w:fill="FFFFFF" w:themeFill="background1"/>
            <w:hideMark/>
          </w:tcPr>
          <w:p w14:paraId="74B50E94" w14:textId="77777777" w:rsidR="00426812" w:rsidRPr="00FC3EB7" w:rsidRDefault="00426812" w:rsidP="00426812">
            <w:pPr>
              <w:spacing w:after="240"/>
              <w:rPr>
                <w:rFonts w:ascii="Arial" w:hAnsi="Arial" w:cs="Arial"/>
                <w:b/>
                <w:sz w:val="20"/>
                <w:szCs w:val="20"/>
              </w:rPr>
            </w:pPr>
            <w:r w:rsidRPr="00FC3EB7">
              <w:rPr>
                <w:rFonts w:ascii="Arial" w:hAnsi="Arial" w:cs="Arial"/>
                <w:b/>
                <w:sz w:val="20"/>
                <w:szCs w:val="20"/>
              </w:rPr>
              <w:t>Organisatorische Maßnahmen</w:t>
            </w:r>
          </w:p>
        </w:tc>
      </w:tr>
      <w:tr w:rsidR="00FC3EB7" w:rsidRPr="00FC3EB7" w14:paraId="478AAAC6" w14:textId="77777777" w:rsidTr="00426812">
        <w:tc>
          <w:tcPr>
            <w:tcW w:w="817" w:type="dxa"/>
            <w:hideMark/>
          </w:tcPr>
          <w:p w14:paraId="701C87B7"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13. </w:t>
            </w:r>
            <w:sdt>
              <w:sdtPr>
                <w:rPr>
                  <w:rFonts w:ascii="Arial" w:eastAsia="MS Gothic" w:hAnsi="Arial" w:cs="Arial"/>
                  <w:sz w:val="20"/>
                  <w:szCs w:val="20"/>
                </w:rPr>
                <w:id w:val="-1478691501"/>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hideMark/>
          </w:tcPr>
          <w:p w14:paraId="118F7510"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Dokumentation von Datenvernichtungsmaßnahmen</w:t>
            </w:r>
          </w:p>
        </w:tc>
      </w:tr>
      <w:tr w:rsidR="00FC3EB7" w:rsidRPr="00FC3EB7" w14:paraId="7CFEFBA7" w14:textId="77777777" w:rsidTr="00426812">
        <w:tc>
          <w:tcPr>
            <w:tcW w:w="817" w:type="dxa"/>
          </w:tcPr>
          <w:p w14:paraId="2DC63E1B" w14:textId="77777777" w:rsidR="00FC3EB7" w:rsidRPr="00FC3EB7" w:rsidRDefault="00FC3EB7" w:rsidP="00426812">
            <w:pPr>
              <w:spacing w:after="240"/>
              <w:jc w:val="right"/>
              <w:rPr>
                <w:rFonts w:ascii="Arial" w:hAnsi="Arial" w:cs="Arial"/>
                <w:sz w:val="20"/>
                <w:szCs w:val="20"/>
              </w:rPr>
            </w:pPr>
            <w:r w:rsidRPr="00FC3EB7">
              <w:rPr>
                <w:rFonts w:ascii="Arial" w:eastAsia="MS Gothic" w:hAnsi="Arial" w:cs="Arial"/>
                <w:sz w:val="20"/>
                <w:szCs w:val="20"/>
              </w:rPr>
              <w:t xml:space="preserve">14. </w:t>
            </w:r>
            <w:sdt>
              <w:sdtPr>
                <w:rPr>
                  <w:rFonts w:ascii="Arial" w:eastAsia="MS Gothic" w:hAnsi="Arial" w:cs="Arial"/>
                  <w:sz w:val="20"/>
                  <w:szCs w:val="20"/>
                </w:rPr>
                <w:id w:val="-334227102"/>
                <w14:checkbox>
                  <w14:checked w14:val="0"/>
                  <w14:checkedState w14:val="2612" w14:font="MS Gothic"/>
                  <w14:uncheckedState w14:val="2610" w14:font="MS Gothic"/>
                </w14:checkbox>
              </w:sdtPr>
              <w:sdtEndPr/>
              <w:sdtContent>
                <w:r w:rsidRPr="00FC3EB7">
                  <w:rPr>
                    <w:rFonts w:ascii="MS Gothic" w:eastAsia="MS Gothic" w:hAnsi="MS Gothic" w:cs="MS Gothic" w:hint="eastAsia"/>
                    <w:sz w:val="20"/>
                    <w:szCs w:val="20"/>
                  </w:rPr>
                  <w:t>☐</w:t>
                </w:r>
              </w:sdtContent>
            </w:sdt>
          </w:p>
        </w:tc>
        <w:tc>
          <w:tcPr>
            <w:tcW w:w="8505" w:type="dxa"/>
          </w:tcPr>
          <w:p w14:paraId="294952EC" w14:textId="77777777" w:rsidR="00FC3EB7" w:rsidRPr="00FC3EB7" w:rsidRDefault="00FC3EB7" w:rsidP="00426812">
            <w:pPr>
              <w:spacing w:after="240"/>
              <w:rPr>
                <w:rFonts w:ascii="Arial" w:hAnsi="Arial" w:cs="Arial"/>
                <w:sz w:val="20"/>
                <w:szCs w:val="20"/>
              </w:rPr>
            </w:pPr>
            <w:r w:rsidRPr="00FC3EB7">
              <w:rPr>
                <w:rFonts w:ascii="Arial" w:hAnsi="Arial" w:cs="Arial"/>
                <w:sz w:val="20"/>
                <w:szCs w:val="20"/>
              </w:rPr>
              <w:t>Kontrolle der Fernwartung</w:t>
            </w:r>
          </w:p>
        </w:tc>
      </w:tr>
    </w:tbl>
    <w:p w14:paraId="5D09204A" w14:textId="77777777" w:rsidR="00160A58" w:rsidRPr="00FC3EB7" w:rsidRDefault="00160A58" w:rsidP="00426812">
      <w:pPr>
        <w:pStyle w:val="Listenabsatz1"/>
        <w:spacing w:after="240" w:line="276" w:lineRule="auto"/>
        <w:ind w:left="0"/>
        <w:rPr>
          <w:sz w:val="20"/>
        </w:rPr>
      </w:pPr>
    </w:p>
    <w:p w14:paraId="4228A301" w14:textId="77777777" w:rsidR="00D67BA9" w:rsidRPr="00FC3EB7" w:rsidRDefault="00D67BA9" w:rsidP="00D67BA9">
      <w:pPr>
        <w:pStyle w:val="Listenabsatz1"/>
        <w:spacing w:after="240" w:line="276" w:lineRule="auto"/>
        <w:ind w:left="0"/>
        <w:rPr>
          <w:sz w:val="20"/>
        </w:rPr>
      </w:pPr>
      <w:bookmarkStart w:id="9" w:name="_Toc476996472"/>
      <w:bookmarkStart w:id="10" w:name="_Toc384031403"/>
      <w:bookmarkStart w:id="11" w:name="_Toc374987729"/>
      <w:r w:rsidRPr="00FC3EB7">
        <w:rPr>
          <w:sz w:val="20"/>
        </w:rPr>
        <w:t>Alternative bzw. zusätzliche technische und organisatorische Maßnahmen/Begründung der Streichung</w:t>
      </w:r>
      <w:r>
        <w:rPr>
          <w:sz w:val="20"/>
        </w:rPr>
        <w:t xml:space="preserve"> </w:t>
      </w:r>
      <w:r w:rsidRPr="00FC3EB7">
        <w:rPr>
          <w:sz w:val="20"/>
        </w:rPr>
        <w:t>(</w:t>
      </w:r>
      <w:r>
        <w:rPr>
          <w:sz w:val="20"/>
        </w:rPr>
        <w:t>Bitte jeweils angeben</w:t>
      </w:r>
      <w:r w:rsidRPr="00FC3EB7">
        <w:rPr>
          <w:sz w:val="20"/>
        </w:rPr>
        <w:t xml:space="preserve"> </w:t>
      </w:r>
      <w:r>
        <w:rPr>
          <w:sz w:val="20"/>
        </w:rPr>
        <w:t>mit Nummer</w:t>
      </w:r>
      <w:r w:rsidRPr="00FC3EB7">
        <w:rPr>
          <w:sz w:val="20"/>
        </w:rPr>
        <w:t>)</w:t>
      </w:r>
      <w:r>
        <w:rPr>
          <w:sz w:val="20"/>
        </w:rPr>
        <w:t>:</w:t>
      </w:r>
    </w:p>
    <w:sdt>
      <w:sdtPr>
        <w:rPr>
          <w:rFonts w:ascii="Arial Narrow" w:hAnsi="Arial Narrow"/>
        </w:rPr>
        <w:id w:val="-1968501236"/>
        <w:showingPlcHdr/>
      </w:sdtPr>
      <w:sdtEndPr/>
      <w:sdtContent>
        <w:p w14:paraId="2C023B53" w14:textId="77777777" w:rsidR="00D67BA9" w:rsidRPr="006D5620" w:rsidRDefault="00D67BA9" w:rsidP="00D67BA9">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r w:rsidRPr="00791885">
            <w:rPr>
              <w:rStyle w:val="Platzhaltertext"/>
            </w:rPr>
            <w:t>Klicken Sie hier, um Text einzugeben.</w:t>
          </w:r>
        </w:p>
      </w:sdtContent>
    </w:sdt>
    <w:p w14:paraId="6CAAB072" w14:textId="77777777" w:rsidR="00D67BA9" w:rsidRDefault="00D67BA9" w:rsidP="00D67BA9">
      <w:pPr>
        <w:spacing w:after="240"/>
        <w:rPr>
          <w:rFonts w:ascii="Arial" w:hAnsi="Arial" w:cs="Arial"/>
          <w:sz w:val="20"/>
          <w:szCs w:val="20"/>
        </w:rPr>
      </w:pPr>
    </w:p>
    <w:p w14:paraId="6B4008B0" w14:textId="77777777" w:rsidR="00D67BA9" w:rsidRDefault="00D67BA9" w:rsidP="00D67BA9">
      <w:pPr>
        <w:spacing w:after="240"/>
        <w:rPr>
          <w:rFonts w:ascii="Arial" w:hAnsi="Arial" w:cs="Arial"/>
          <w:sz w:val="20"/>
          <w:szCs w:val="20"/>
        </w:rPr>
      </w:pPr>
      <w:r w:rsidRPr="00FC3EB7">
        <w:rPr>
          <w:rFonts w:ascii="Arial" w:hAnsi="Arial" w:cs="Arial"/>
          <w:sz w:val="20"/>
          <w:szCs w:val="20"/>
        </w:rPr>
        <w:t>Oder</w:t>
      </w:r>
      <w:r>
        <w:rPr>
          <w:rFonts w:ascii="Arial" w:hAnsi="Arial" w:cs="Arial"/>
          <w:sz w:val="20"/>
          <w:szCs w:val="20"/>
        </w:rPr>
        <w:t xml:space="preserve"> </w:t>
      </w:r>
      <w:r w:rsidRPr="00FC3EB7">
        <w:rPr>
          <w:rFonts w:ascii="Arial" w:hAnsi="Arial" w:cs="Arial"/>
          <w:sz w:val="20"/>
          <w:szCs w:val="20"/>
        </w:rPr>
        <w:t xml:space="preserve">Ausführungen </w:t>
      </w:r>
      <w:r>
        <w:rPr>
          <w:rFonts w:ascii="Arial" w:hAnsi="Arial" w:cs="Arial"/>
          <w:sz w:val="20"/>
          <w:szCs w:val="20"/>
        </w:rPr>
        <w:t>als</w:t>
      </w:r>
      <w:r w:rsidRPr="00FC3EB7">
        <w:rPr>
          <w:rFonts w:ascii="Arial" w:hAnsi="Arial" w:cs="Arial"/>
          <w:sz w:val="20"/>
          <w:szCs w:val="20"/>
        </w:rPr>
        <w:t xml:space="preserve"> Anlage</w:t>
      </w:r>
      <w:r>
        <w:rPr>
          <w:rFonts w:ascii="Arial" w:hAnsi="Arial" w:cs="Arial"/>
          <w:sz w:val="20"/>
          <w:szCs w:val="20"/>
        </w:rPr>
        <w:t xml:space="preserve"> beifügen </w:t>
      </w:r>
      <w:r w:rsidRPr="00FC3EB7">
        <w:rPr>
          <w:rFonts w:ascii="Arial" w:hAnsi="Arial" w:cs="Arial"/>
          <w:sz w:val="20"/>
          <w:szCs w:val="20"/>
        </w:rPr>
        <w:t>(</w:t>
      </w:r>
      <w:r>
        <w:rPr>
          <w:rFonts w:ascii="Arial" w:hAnsi="Arial" w:cs="Arial"/>
          <w:sz w:val="20"/>
          <w:szCs w:val="20"/>
        </w:rPr>
        <w:t>Bitte jeweils angeben</w:t>
      </w:r>
      <w:r w:rsidRPr="00FC3EB7">
        <w:rPr>
          <w:rFonts w:ascii="Arial" w:hAnsi="Arial" w:cs="Arial"/>
          <w:sz w:val="20"/>
          <w:szCs w:val="20"/>
        </w:rPr>
        <w:t xml:space="preserve"> </w:t>
      </w:r>
      <w:r>
        <w:rPr>
          <w:rFonts w:ascii="Arial" w:hAnsi="Arial" w:cs="Arial"/>
          <w:sz w:val="20"/>
          <w:szCs w:val="20"/>
        </w:rPr>
        <w:t>mit Nummer</w:t>
      </w:r>
      <w:r w:rsidRPr="00FC3EB7">
        <w:rPr>
          <w:rFonts w:ascii="Arial" w:hAnsi="Arial" w:cs="Arial"/>
          <w:sz w:val="20"/>
          <w:szCs w:val="20"/>
        </w:rPr>
        <w:t>)</w:t>
      </w:r>
      <w:r>
        <w:rPr>
          <w:sz w:val="20"/>
        </w:rPr>
        <w:t>:</w:t>
      </w:r>
    </w:p>
    <w:sdt>
      <w:sdtPr>
        <w:rPr>
          <w:rFonts w:ascii="Arial Narrow" w:hAnsi="Arial Narrow"/>
        </w:rPr>
        <w:id w:val="842745868"/>
        <w:showingPlcHdr/>
      </w:sdtPr>
      <w:sdtEndPr/>
      <w:sdtContent>
        <w:p w14:paraId="129A2AC5" w14:textId="77777777" w:rsidR="00D67BA9" w:rsidRPr="006D5620" w:rsidRDefault="00D67BA9" w:rsidP="00D67BA9">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r w:rsidRPr="00791885">
            <w:rPr>
              <w:rStyle w:val="Platzhaltertext"/>
            </w:rPr>
            <w:t>Klicken Sie hier, um Text einzugeben.</w:t>
          </w:r>
        </w:p>
      </w:sdtContent>
    </w:sdt>
    <w:p w14:paraId="3F679185" w14:textId="77777777" w:rsidR="00D0676C" w:rsidRDefault="00D67BA9" w:rsidP="00D67BA9">
      <w:pPr>
        <w:spacing w:after="0" w:line="240" w:lineRule="auto"/>
        <w:rPr>
          <w:rFonts w:ascii="Arial" w:eastAsia="Times New Roman" w:hAnsi="Arial" w:cs="Arial"/>
          <w:b/>
          <w:bCs/>
          <w:sz w:val="20"/>
          <w:szCs w:val="20"/>
          <w:lang w:val="x-none" w:eastAsia="x-none"/>
        </w:rPr>
      </w:pPr>
      <w:r>
        <w:rPr>
          <w:rFonts w:cs="Arial"/>
          <w:sz w:val="20"/>
          <w:szCs w:val="20"/>
        </w:rPr>
        <w:t xml:space="preserve"> </w:t>
      </w:r>
      <w:r w:rsidR="00D0676C">
        <w:rPr>
          <w:rFonts w:cs="Arial"/>
          <w:sz w:val="20"/>
          <w:szCs w:val="20"/>
        </w:rPr>
        <w:br w:type="page"/>
      </w:r>
    </w:p>
    <w:p w14:paraId="03467FE0" w14:textId="77777777" w:rsidR="00160A58" w:rsidRPr="00FC3EB7" w:rsidRDefault="00160A58" w:rsidP="00426812">
      <w:pPr>
        <w:pStyle w:val="berschrift3"/>
        <w:tabs>
          <w:tab w:val="left" w:pos="708"/>
        </w:tabs>
        <w:spacing w:before="0" w:after="240" w:line="276" w:lineRule="auto"/>
        <w:rPr>
          <w:rFonts w:cs="Arial"/>
          <w:sz w:val="20"/>
          <w:szCs w:val="20"/>
        </w:rPr>
      </w:pPr>
      <w:r w:rsidRPr="00FC3EB7">
        <w:rPr>
          <w:rFonts w:cs="Arial"/>
          <w:sz w:val="20"/>
          <w:szCs w:val="20"/>
        </w:rPr>
        <w:lastRenderedPageBreak/>
        <w:t>4) Weitergabekontrolle</w:t>
      </w:r>
      <w:bookmarkEnd w:id="9"/>
      <w:bookmarkEnd w:id="10"/>
      <w:bookmarkEnd w:id="11"/>
    </w:p>
    <w:p w14:paraId="42A45EB6" w14:textId="77777777" w:rsidR="00160A58" w:rsidRPr="00FC3EB7" w:rsidRDefault="00160A58" w:rsidP="00D0676C">
      <w:pPr>
        <w:spacing w:after="240"/>
        <w:jc w:val="both"/>
        <w:rPr>
          <w:rFonts w:ascii="Arial" w:hAnsi="Arial" w:cs="Arial"/>
          <w:sz w:val="20"/>
          <w:szCs w:val="20"/>
        </w:rPr>
      </w:pPr>
      <w:r w:rsidRPr="00FC3EB7">
        <w:rPr>
          <w:rFonts w:ascii="Arial" w:hAnsi="Arial" w:cs="Arial"/>
          <w:sz w:val="20"/>
          <w:szCs w:val="20"/>
        </w:rPr>
        <w:t>Maßnahmen, die gewährleisten, dass personenbezogene Daten bei der elektronischen Übertragung oder während ihres Transports oder ihrer Speicherung auf Datenträger nicht unbefugt gelesen, kopiert, verändert oder entfernt werden können, und dass überprüft und festgestellt werden kann, an welche Stellen eine Übermittlung personenbezogener Daten durch Einrichtungen zur Datenübertragung vorgesehen ist.</w:t>
      </w:r>
    </w:p>
    <w:p w14:paraId="36D237A6" w14:textId="77777777" w:rsidR="00426812" w:rsidRDefault="00160A58" w:rsidP="00426812">
      <w:pPr>
        <w:pStyle w:val="Listenabsatz1"/>
        <w:spacing w:after="240" w:line="276" w:lineRule="auto"/>
        <w:ind w:left="0"/>
        <w:rPr>
          <w:sz w:val="20"/>
        </w:rPr>
      </w:pPr>
      <w:r w:rsidRPr="00FC3EB7">
        <w:rPr>
          <w:sz w:val="20"/>
        </w:rPr>
        <w:t xml:space="preserve">Folgende technische und organisatorische Maßnahmen zur Weitergabekontrolle </w:t>
      </w:r>
      <w:proofErr w:type="gramStart"/>
      <w:r w:rsidRPr="00FC3EB7">
        <w:rPr>
          <w:sz w:val="20"/>
        </w:rPr>
        <w:t>sind  aufgrund</w:t>
      </w:r>
      <w:proofErr w:type="gramEnd"/>
      <w:r w:rsidRPr="00FC3EB7">
        <w:rPr>
          <w:sz w:val="20"/>
        </w:rPr>
        <w:t xml:space="preserve"> des hohen Schutzbedarfs vom Auftragnehmer nachzuweisen. </w:t>
      </w:r>
      <w:r w:rsidR="009F3512" w:rsidRPr="00FC3EB7">
        <w:rPr>
          <w:sz w:val="20"/>
        </w:rPr>
        <w:t>Dieser hat das Vorhandensein der entsprechenden Maßnahme durch Ankreuzen zu bestätigen oder eine alternative Maßnahme zu beschreiben.</w:t>
      </w:r>
      <w:r w:rsidRPr="00FC3EB7">
        <w:rPr>
          <w:sz w:val="20"/>
        </w:rPr>
        <w:t xml:space="preserve"> Soweit eine Maßnahme nicht erforderlich ist, da ein entsprechendes Schutzgut nicht vorliegt (z.B. werden keine Tablets verwendet), ist die Zeile durchzustreichen und entsprechend zu begründen:</w:t>
      </w:r>
    </w:p>
    <w:tbl>
      <w:tblPr>
        <w:tblStyle w:val="Tabellenraster"/>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8505"/>
      </w:tblGrid>
      <w:tr w:rsidR="00426812" w:rsidRPr="00426812" w14:paraId="5647D26B" w14:textId="77777777" w:rsidTr="00426812">
        <w:tc>
          <w:tcPr>
            <w:tcW w:w="9322" w:type="dxa"/>
            <w:gridSpan w:val="2"/>
            <w:hideMark/>
          </w:tcPr>
          <w:p w14:paraId="39ADA961" w14:textId="77777777" w:rsidR="00426812" w:rsidRPr="00426812" w:rsidRDefault="00426812" w:rsidP="00426812">
            <w:pPr>
              <w:spacing w:after="240"/>
              <w:rPr>
                <w:rFonts w:ascii="Arial" w:hAnsi="Arial" w:cs="Arial"/>
                <w:b/>
                <w:bCs/>
                <w:sz w:val="20"/>
                <w:szCs w:val="20"/>
              </w:rPr>
            </w:pPr>
            <w:r w:rsidRPr="00426812">
              <w:rPr>
                <w:rFonts w:ascii="Arial" w:hAnsi="Arial" w:cs="Arial"/>
                <w:b/>
                <w:bCs/>
                <w:sz w:val="20"/>
                <w:szCs w:val="20"/>
              </w:rPr>
              <w:t>Weitergabekontrolle</w:t>
            </w:r>
          </w:p>
        </w:tc>
      </w:tr>
      <w:tr w:rsidR="00426812" w:rsidRPr="00426812" w14:paraId="2FC87D7D" w14:textId="77777777" w:rsidTr="00426812">
        <w:tc>
          <w:tcPr>
            <w:tcW w:w="9322" w:type="dxa"/>
            <w:gridSpan w:val="2"/>
            <w:shd w:val="clear" w:color="auto" w:fill="FFFFFF" w:themeFill="background1"/>
            <w:hideMark/>
          </w:tcPr>
          <w:p w14:paraId="1C602718" w14:textId="77777777" w:rsidR="00426812" w:rsidRPr="00426812" w:rsidRDefault="00426812" w:rsidP="00426812">
            <w:pPr>
              <w:spacing w:after="240"/>
              <w:rPr>
                <w:rFonts w:ascii="Arial" w:hAnsi="Arial" w:cs="Arial"/>
                <w:b/>
                <w:sz w:val="20"/>
                <w:szCs w:val="20"/>
              </w:rPr>
            </w:pPr>
            <w:r w:rsidRPr="00426812">
              <w:rPr>
                <w:rFonts w:ascii="Arial" w:hAnsi="Arial" w:cs="Arial"/>
                <w:b/>
                <w:sz w:val="20"/>
                <w:szCs w:val="20"/>
              </w:rPr>
              <w:t>Technische Maßnahmen</w:t>
            </w:r>
          </w:p>
        </w:tc>
      </w:tr>
      <w:tr w:rsidR="00426812" w:rsidRPr="00426812" w14:paraId="0D76F09D" w14:textId="77777777" w:rsidTr="00426812">
        <w:tc>
          <w:tcPr>
            <w:tcW w:w="817" w:type="dxa"/>
          </w:tcPr>
          <w:p w14:paraId="3982FFF9" w14:textId="77777777" w:rsidR="00426812" w:rsidRPr="00426812" w:rsidRDefault="00426812" w:rsidP="00426812">
            <w:pPr>
              <w:spacing w:after="240"/>
              <w:ind w:left="66"/>
              <w:jc w:val="right"/>
              <w:rPr>
                <w:rFonts w:ascii="Arial" w:hAnsi="Arial" w:cs="Arial"/>
                <w:sz w:val="20"/>
                <w:szCs w:val="20"/>
              </w:rPr>
            </w:pPr>
            <w:r w:rsidRPr="00426812">
              <w:rPr>
                <w:rFonts w:ascii="Arial" w:eastAsia="MS Gothic" w:hAnsi="Arial" w:cs="Arial"/>
                <w:sz w:val="20"/>
              </w:rPr>
              <w:t xml:space="preserve">1. </w:t>
            </w:r>
            <w:sdt>
              <w:sdtPr>
                <w:rPr>
                  <w:rFonts w:ascii="Arial" w:eastAsia="MS Gothic" w:hAnsi="Arial" w:cs="Arial"/>
                  <w:sz w:val="20"/>
                </w:rPr>
                <w:id w:val="-570434765"/>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71A2CBF2"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Email-Verschlüsselung nach Stand der Technik</w:t>
            </w:r>
          </w:p>
        </w:tc>
      </w:tr>
      <w:tr w:rsidR="00426812" w:rsidRPr="00426812" w14:paraId="5F08591A" w14:textId="77777777" w:rsidTr="00426812">
        <w:tc>
          <w:tcPr>
            <w:tcW w:w="817" w:type="dxa"/>
          </w:tcPr>
          <w:p w14:paraId="26F96784" w14:textId="77777777" w:rsidR="00426812" w:rsidRPr="00426812" w:rsidRDefault="00426812" w:rsidP="00426812">
            <w:pPr>
              <w:spacing w:after="240"/>
              <w:ind w:left="66"/>
              <w:jc w:val="right"/>
              <w:rPr>
                <w:rFonts w:ascii="Arial" w:hAnsi="Arial" w:cs="Arial"/>
                <w:sz w:val="20"/>
                <w:szCs w:val="20"/>
              </w:rPr>
            </w:pPr>
            <w:r w:rsidRPr="00426812">
              <w:rPr>
                <w:rFonts w:ascii="Arial" w:eastAsia="MS Gothic" w:hAnsi="Arial" w:cs="Arial"/>
                <w:sz w:val="20"/>
              </w:rPr>
              <w:t xml:space="preserve">2. </w:t>
            </w:r>
            <w:sdt>
              <w:sdtPr>
                <w:rPr>
                  <w:rFonts w:ascii="Arial" w:eastAsia="MS Gothic" w:hAnsi="Arial" w:cs="Arial"/>
                  <w:sz w:val="20"/>
                </w:rPr>
                <w:id w:val="-1349247346"/>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4904FA6F"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Einsatz von VPN Site-</w:t>
            </w:r>
            <w:proofErr w:type="spellStart"/>
            <w:r w:rsidRPr="00426812">
              <w:rPr>
                <w:rFonts w:ascii="Arial" w:hAnsi="Arial" w:cs="Arial"/>
                <w:sz w:val="20"/>
                <w:szCs w:val="20"/>
              </w:rPr>
              <w:t>to</w:t>
            </w:r>
            <w:proofErr w:type="spellEnd"/>
            <w:r w:rsidRPr="00426812">
              <w:rPr>
                <w:rFonts w:ascii="Arial" w:hAnsi="Arial" w:cs="Arial"/>
                <w:sz w:val="20"/>
                <w:szCs w:val="20"/>
              </w:rPr>
              <w:t>-Site in der Kommunikation zum Auftraggeber nach Stand der Technik</w:t>
            </w:r>
          </w:p>
        </w:tc>
      </w:tr>
      <w:tr w:rsidR="00426812" w:rsidRPr="00426812" w14:paraId="748B5005" w14:textId="77777777" w:rsidTr="00426812">
        <w:tc>
          <w:tcPr>
            <w:tcW w:w="817" w:type="dxa"/>
          </w:tcPr>
          <w:p w14:paraId="5E4F200C" w14:textId="77777777" w:rsidR="00426812" w:rsidRPr="00426812" w:rsidRDefault="00426812" w:rsidP="00426812">
            <w:pPr>
              <w:tabs>
                <w:tab w:val="center" w:pos="1213"/>
              </w:tabs>
              <w:spacing w:after="240"/>
              <w:jc w:val="right"/>
              <w:rPr>
                <w:rFonts w:ascii="Arial" w:hAnsi="Arial" w:cs="Arial"/>
                <w:sz w:val="20"/>
                <w:szCs w:val="20"/>
              </w:rPr>
            </w:pPr>
            <w:r w:rsidRPr="00426812">
              <w:rPr>
                <w:rFonts w:ascii="Arial" w:eastAsia="MS Gothic" w:hAnsi="Arial" w:cs="Arial"/>
                <w:sz w:val="20"/>
              </w:rPr>
              <w:t xml:space="preserve">3. </w:t>
            </w:r>
            <w:sdt>
              <w:sdtPr>
                <w:rPr>
                  <w:rFonts w:ascii="Arial" w:eastAsia="MS Gothic" w:hAnsi="Arial" w:cs="Arial"/>
                  <w:sz w:val="20"/>
                </w:rPr>
                <w:id w:val="-1951542181"/>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1C8D51E4"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Protokollierung der Zugriffe und Abrufe</w:t>
            </w:r>
          </w:p>
        </w:tc>
      </w:tr>
      <w:tr w:rsidR="00426812" w:rsidRPr="00426812" w14:paraId="78CF40C4" w14:textId="77777777" w:rsidTr="00426812">
        <w:tc>
          <w:tcPr>
            <w:tcW w:w="817" w:type="dxa"/>
          </w:tcPr>
          <w:p w14:paraId="1F89D8DD"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rPr>
              <w:t xml:space="preserve">4. </w:t>
            </w:r>
            <w:sdt>
              <w:sdtPr>
                <w:rPr>
                  <w:rFonts w:ascii="Arial" w:eastAsia="MS Gothic" w:hAnsi="Arial" w:cs="Arial"/>
                  <w:sz w:val="20"/>
                </w:rPr>
                <w:id w:val="183793900"/>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0651524E"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Identifizierung und Authentifizierung</w:t>
            </w:r>
          </w:p>
        </w:tc>
      </w:tr>
      <w:tr w:rsidR="00426812" w:rsidRPr="00426812" w14:paraId="52E1C3D5" w14:textId="77777777" w:rsidTr="00426812">
        <w:tc>
          <w:tcPr>
            <w:tcW w:w="817" w:type="dxa"/>
          </w:tcPr>
          <w:p w14:paraId="41F49584"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rPr>
              <w:t xml:space="preserve">5. </w:t>
            </w:r>
            <w:sdt>
              <w:sdtPr>
                <w:rPr>
                  <w:rFonts w:ascii="Arial" w:eastAsia="MS Gothic" w:hAnsi="Arial" w:cs="Arial"/>
                  <w:sz w:val="20"/>
                </w:rPr>
                <w:id w:val="1639447435"/>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5F18BB99"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 xml:space="preserve">Transportsicherung für physischen Datentransport </w:t>
            </w:r>
          </w:p>
        </w:tc>
      </w:tr>
      <w:tr w:rsidR="00426812" w:rsidRPr="00426812" w14:paraId="5E8A8E19" w14:textId="77777777" w:rsidTr="00426812">
        <w:tc>
          <w:tcPr>
            <w:tcW w:w="9322" w:type="dxa"/>
            <w:gridSpan w:val="2"/>
            <w:shd w:val="clear" w:color="auto" w:fill="FFFFFF" w:themeFill="background1"/>
            <w:hideMark/>
          </w:tcPr>
          <w:p w14:paraId="3A22A7C2" w14:textId="77777777" w:rsidR="00426812" w:rsidRPr="00426812" w:rsidRDefault="00426812" w:rsidP="00426812">
            <w:pPr>
              <w:spacing w:after="240"/>
              <w:rPr>
                <w:rFonts w:ascii="Arial" w:hAnsi="Arial" w:cs="Arial"/>
                <w:b/>
                <w:sz w:val="20"/>
                <w:szCs w:val="20"/>
              </w:rPr>
            </w:pPr>
            <w:r w:rsidRPr="00426812">
              <w:rPr>
                <w:rFonts w:ascii="Arial" w:hAnsi="Arial" w:cs="Arial"/>
                <w:b/>
                <w:sz w:val="20"/>
                <w:szCs w:val="20"/>
              </w:rPr>
              <w:t>Organisatorische Maßnahmen</w:t>
            </w:r>
          </w:p>
        </w:tc>
      </w:tr>
      <w:tr w:rsidR="00426812" w:rsidRPr="00426812" w14:paraId="6331EF3D" w14:textId="77777777" w:rsidTr="00426812">
        <w:tc>
          <w:tcPr>
            <w:tcW w:w="817" w:type="dxa"/>
          </w:tcPr>
          <w:p w14:paraId="047A4002"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rPr>
              <w:t xml:space="preserve">6. </w:t>
            </w:r>
            <w:sdt>
              <w:sdtPr>
                <w:rPr>
                  <w:rFonts w:ascii="Arial" w:eastAsia="MS Gothic" w:hAnsi="Arial" w:cs="Arial"/>
                  <w:sz w:val="20"/>
                </w:rPr>
                <w:id w:val="993059054"/>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60F647EB"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Sorgfalt bei Auswahl von Transport-Personal und Fahrzeugen</w:t>
            </w:r>
          </w:p>
        </w:tc>
      </w:tr>
      <w:tr w:rsidR="00426812" w:rsidRPr="00426812" w14:paraId="086A4C29" w14:textId="77777777" w:rsidTr="00426812">
        <w:tc>
          <w:tcPr>
            <w:tcW w:w="817" w:type="dxa"/>
          </w:tcPr>
          <w:p w14:paraId="0DB3F472"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rPr>
              <w:t xml:space="preserve">7. </w:t>
            </w:r>
            <w:sdt>
              <w:sdtPr>
                <w:rPr>
                  <w:rFonts w:ascii="Arial" w:eastAsia="MS Gothic" w:hAnsi="Arial" w:cs="Arial"/>
                  <w:sz w:val="20"/>
                </w:rPr>
                <w:id w:val="-2102172715"/>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4BB56180"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Regelung des Informationsaustausches</w:t>
            </w:r>
          </w:p>
        </w:tc>
      </w:tr>
      <w:tr w:rsidR="00426812" w:rsidRPr="00426812" w14:paraId="6D4210C0" w14:textId="77777777" w:rsidTr="00426812">
        <w:tc>
          <w:tcPr>
            <w:tcW w:w="817" w:type="dxa"/>
          </w:tcPr>
          <w:p w14:paraId="70F88082"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rPr>
              <w:t xml:space="preserve">8. </w:t>
            </w:r>
            <w:sdt>
              <w:sdtPr>
                <w:rPr>
                  <w:rFonts w:ascii="Arial" w:eastAsia="MS Gothic" w:hAnsi="Arial" w:cs="Arial"/>
                  <w:sz w:val="20"/>
                </w:rPr>
                <w:id w:val="189886033"/>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0866DD3D"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Regelmäßige Prüfung der Übertragungsprotokolle nach Stand der Technik</w:t>
            </w:r>
          </w:p>
        </w:tc>
      </w:tr>
    </w:tbl>
    <w:p w14:paraId="1A897A4E" w14:textId="77777777" w:rsidR="00D67BA9" w:rsidRPr="00FC3EB7" w:rsidRDefault="00D67BA9" w:rsidP="00D67BA9">
      <w:pPr>
        <w:pStyle w:val="Listenabsatz1"/>
        <w:spacing w:after="240" w:line="276" w:lineRule="auto"/>
        <w:ind w:left="0"/>
        <w:rPr>
          <w:sz w:val="20"/>
        </w:rPr>
      </w:pPr>
      <w:bookmarkStart w:id="12" w:name="_Toc476996473"/>
      <w:bookmarkStart w:id="13" w:name="_Toc384031404"/>
      <w:bookmarkStart w:id="14" w:name="_Toc374987730"/>
      <w:r w:rsidRPr="00FC3EB7">
        <w:rPr>
          <w:sz w:val="20"/>
        </w:rPr>
        <w:t>Alternative bzw. zusätzliche technische und organisatorische Maßnahmen/Begründung der Streichung</w:t>
      </w:r>
      <w:r>
        <w:rPr>
          <w:sz w:val="20"/>
        </w:rPr>
        <w:t xml:space="preserve"> </w:t>
      </w:r>
      <w:r w:rsidRPr="00FC3EB7">
        <w:rPr>
          <w:sz w:val="20"/>
        </w:rPr>
        <w:t>(</w:t>
      </w:r>
      <w:r>
        <w:rPr>
          <w:sz w:val="20"/>
        </w:rPr>
        <w:t>Bitte jeweils angeben</w:t>
      </w:r>
      <w:r w:rsidRPr="00FC3EB7">
        <w:rPr>
          <w:sz w:val="20"/>
        </w:rPr>
        <w:t xml:space="preserve"> </w:t>
      </w:r>
      <w:r>
        <w:rPr>
          <w:sz w:val="20"/>
        </w:rPr>
        <w:t>mit Nummer</w:t>
      </w:r>
      <w:r w:rsidRPr="00FC3EB7">
        <w:rPr>
          <w:sz w:val="20"/>
        </w:rPr>
        <w:t>)</w:t>
      </w:r>
      <w:r>
        <w:rPr>
          <w:sz w:val="20"/>
        </w:rPr>
        <w:t>:</w:t>
      </w:r>
    </w:p>
    <w:sdt>
      <w:sdtPr>
        <w:rPr>
          <w:rFonts w:ascii="Arial Narrow" w:hAnsi="Arial Narrow"/>
        </w:rPr>
        <w:id w:val="-962343301"/>
        <w:showingPlcHdr/>
      </w:sdtPr>
      <w:sdtEndPr/>
      <w:sdtContent>
        <w:p w14:paraId="2725D32F" w14:textId="77777777" w:rsidR="00D67BA9" w:rsidRPr="006D5620" w:rsidRDefault="00D67BA9" w:rsidP="00D67BA9">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r w:rsidRPr="00791885">
            <w:rPr>
              <w:rStyle w:val="Platzhaltertext"/>
            </w:rPr>
            <w:t>Klicken Sie hier, um Text einzugeben.</w:t>
          </w:r>
        </w:p>
      </w:sdtContent>
    </w:sdt>
    <w:p w14:paraId="71238B89" w14:textId="77777777" w:rsidR="00D67BA9" w:rsidRDefault="00D67BA9" w:rsidP="00D67BA9">
      <w:pPr>
        <w:spacing w:after="240"/>
        <w:rPr>
          <w:rFonts w:ascii="Arial" w:hAnsi="Arial" w:cs="Arial"/>
          <w:sz w:val="20"/>
          <w:szCs w:val="20"/>
        </w:rPr>
      </w:pPr>
    </w:p>
    <w:p w14:paraId="7BAD0253" w14:textId="77777777" w:rsidR="00D67BA9" w:rsidRDefault="00D67BA9" w:rsidP="00D67BA9">
      <w:pPr>
        <w:spacing w:after="240"/>
        <w:rPr>
          <w:rFonts w:ascii="Arial" w:hAnsi="Arial" w:cs="Arial"/>
          <w:sz w:val="20"/>
          <w:szCs w:val="20"/>
        </w:rPr>
      </w:pPr>
      <w:r w:rsidRPr="00FC3EB7">
        <w:rPr>
          <w:rFonts w:ascii="Arial" w:hAnsi="Arial" w:cs="Arial"/>
          <w:sz w:val="20"/>
          <w:szCs w:val="20"/>
        </w:rPr>
        <w:t>Oder</w:t>
      </w:r>
      <w:r>
        <w:rPr>
          <w:rFonts w:ascii="Arial" w:hAnsi="Arial" w:cs="Arial"/>
          <w:sz w:val="20"/>
          <w:szCs w:val="20"/>
        </w:rPr>
        <w:t xml:space="preserve"> </w:t>
      </w:r>
      <w:r w:rsidRPr="00FC3EB7">
        <w:rPr>
          <w:rFonts w:ascii="Arial" w:hAnsi="Arial" w:cs="Arial"/>
          <w:sz w:val="20"/>
          <w:szCs w:val="20"/>
        </w:rPr>
        <w:t xml:space="preserve">Ausführungen </w:t>
      </w:r>
      <w:r>
        <w:rPr>
          <w:rFonts w:ascii="Arial" w:hAnsi="Arial" w:cs="Arial"/>
          <w:sz w:val="20"/>
          <w:szCs w:val="20"/>
        </w:rPr>
        <w:t>als</w:t>
      </w:r>
      <w:r w:rsidRPr="00FC3EB7">
        <w:rPr>
          <w:rFonts w:ascii="Arial" w:hAnsi="Arial" w:cs="Arial"/>
          <w:sz w:val="20"/>
          <w:szCs w:val="20"/>
        </w:rPr>
        <w:t xml:space="preserve"> Anlage</w:t>
      </w:r>
      <w:r>
        <w:rPr>
          <w:rFonts w:ascii="Arial" w:hAnsi="Arial" w:cs="Arial"/>
          <w:sz w:val="20"/>
          <w:szCs w:val="20"/>
        </w:rPr>
        <w:t xml:space="preserve"> beifügen </w:t>
      </w:r>
      <w:r w:rsidRPr="00FC3EB7">
        <w:rPr>
          <w:rFonts w:ascii="Arial" w:hAnsi="Arial" w:cs="Arial"/>
          <w:sz w:val="20"/>
          <w:szCs w:val="20"/>
        </w:rPr>
        <w:t>(</w:t>
      </w:r>
      <w:r>
        <w:rPr>
          <w:rFonts w:ascii="Arial" w:hAnsi="Arial" w:cs="Arial"/>
          <w:sz w:val="20"/>
          <w:szCs w:val="20"/>
        </w:rPr>
        <w:t>Bitte jeweils angeben</w:t>
      </w:r>
      <w:r w:rsidRPr="00FC3EB7">
        <w:rPr>
          <w:rFonts w:ascii="Arial" w:hAnsi="Arial" w:cs="Arial"/>
          <w:sz w:val="20"/>
          <w:szCs w:val="20"/>
        </w:rPr>
        <w:t xml:space="preserve"> </w:t>
      </w:r>
      <w:r>
        <w:rPr>
          <w:rFonts w:ascii="Arial" w:hAnsi="Arial" w:cs="Arial"/>
          <w:sz w:val="20"/>
          <w:szCs w:val="20"/>
        </w:rPr>
        <w:t>mit Nummer</w:t>
      </w:r>
      <w:r w:rsidRPr="00FC3EB7">
        <w:rPr>
          <w:rFonts w:ascii="Arial" w:hAnsi="Arial" w:cs="Arial"/>
          <w:sz w:val="20"/>
          <w:szCs w:val="20"/>
        </w:rPr>
        <w:t>)</w:t>
      </w:r>
      <w:r>
        <w:rPr>
          <w:sz w:val="20"/>
        </w:rPr>
        <w:t>:</w:t>
      </w:r>
    </w:p>
    <w:sdt>
      <w:sdtPr>
        <w:rPr>
          <w:rFonts w:ascii="Arial Narrow" w:hAnsi="Arial Narrow"/>
        </w:rPr>
        <w:id w:val="-1642566029"/>
        <w:showingPlcHdr/>
      </w:sdtPr>
      <w:sdtEndPr/>
      <w:sdtContent>
        <w:p w14:paraId="373F1839" w14:textId="77777777" w:rsidR="00D67BA9" w:rsidRPr="006D5620" w:rsidRDefault="00D67BA9" w:rsidP="00D67BA9">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r w:rsidRPr="00791885">
            <w:rPr>
              <w:rStyle w:val="Platzhaltertext"/>
            </w:rPr>
            <w:t>Klicken Sie hier, um Text einzugeben.</w:t>
          </w:r>
        </w:p>
      </w:sdtContent>
    </w:sdt>
    <w:p w14:paraId="0A91161B" w14:textId="77777777" w:rsidR="00D67BA9" w:rsidRDefault="00D67BA9" w:rsidP="00D67BA9">
      <w:pPr>
        <w:pStyle w:val="Listenabsatz1"/>
        <w:spacing w:after="240" w:line="276" w:lineRule="auto"/>
        <w:ind w:left="0" w:firstLine="708"/>
        <w:rPr>
          <w:sz w:val="20"/>
        </w:rPr>
      </w:pPr>
    </w:p>
    <w:p w14:paraId="7B09C3A6" w14:textId="77777777" w:rsidR="00160A58" w:rsidRPr="00FC3EB7" w:rsidRDefault="00160A58" w:rsidP="00D67BA9">
      <w:pPr>
        <w:pStyle w:val="berschrift3"/>
        <w:tabs>
          <w:tab w:val="left" w:pos="708"/>
        </w:tabs>
        <w:spacing w:before="0" w:after="240" w:line="276" w:lineRule="auto"/>
        <w:rPr>
          <w:rFonts w:cs="Arial"/>
          <w:sz w:val="20"/>
          <w:szCs w:val="20"/>
        </w:rPr>
      </w:pPr>
      <w:r w:rsidRPr="00FC3EB7">
        <w:rPr>
          <w:rFonts w:cs="Arial"/>
          <w:sz w:val="20"/>
          <w:szCs w:val="20"/>
        </w:rPr>
        <w:lastRenderedPageBreak/>
        <w:t>5) Eingabekontrolle</w:t>
      </w:r>
      <w:bookmarkEnd w:id="12"/>
      <w:bookmarkEnd w:id="13"/>
      <w:bookmarkEnd w:id="14"/>
    </w:p>
    <w:p w14:paraId="40A3C033" w14:textId="77777777" w:rsidR="00160A58" w:rsidRPr="00FC3EB7" w:rsidRDefault="00160A58" w:rsidP="00D0676C">
      <w:pPr>
        <w:spacing w:after="240"/>
        <w:jc w:val="both"/>
        <w:rPr>
          <w:rFonts w:ascii="Arial" w:hAnsi="Arial" w:cs="Arial"/>
          <w:sz w:val="20"/>
          <w:szCs w:val="20"/>
        </w:rPr>
      </w:pPr>
      <w:r w:rsidRPr="00FC3EB7">
        <w:rPr>
          <w:rFonts w:ascii="Arial" w:hAnsi="Arial" w:cs="Arial"/>
          <w:sz w:val="20"/>
          <w:szCs w:val="20"/>
        </w:rPr>
        <w:t>Maßnahmen, die gewährleisten, dass nachträglich überprüft und festgestellt werden kann, ob und von wem personenbezogene Daten in DV-Systeme eingegeben, verändert oder entfernt worden sind;</w:t>
      </w:r>
    </w:p>
    <w:p w14:paraId="651138F8" w14:textId="77777777" w:rsidR="00160A58" w:rsidRDefault="00160A58" w:rsidP="00426812">
      <w:pPr>
        <w:pStyle w:val="Listenabsatz1"/>
        <w:spacing w:after="240" w:line="276" w:lineRule="auto"/>
        <w:ind w:left="0"/>
        <w:rPr>
          <w:sz w:val="20"/>
        </w:rPr>
      </w:pPr>
      <w:r w:rsidRPr="00FC3EB7">
        <w:rPr>
          <w:sz w:val="20"/>
        </w:rPr>
        <w:t xml:space="preserve">Folgende technische und organisatorische Maßnahmen zur Eingabekontrolle </w:t>
      </w:r>
      <w:proofErr w:type="gramStart"/>
      <w:r w:rsidRPr="00FC3EB7">
        <w:rPr>
          <w:sz w:val="20"/>
        </w:rPr>
        <w:t>sind  aufgrund</w:t>
      </w:r>
      <w:proofErr w:type="gramEnd"/>
      <w:r w:rsidRPr="00FC3EB7">
        <w:rPr>
          <w:sz w:val="20"/>
        </w:rPr>
        <w:t xml:space="preserve"> des hohen Schutzbedarfs vom Auftragnehmer nachzuweisen. </w:t>
      </w:r>
      <w:r w:rsidR="009F3512" w:rsidRPr="00FC3EB7">
        <w:rPr>
          <w:sz w:val="20"/>
        </w:rPr>
        <w:t>Dieser hat das Vorhandensein der entsprechenden Maßnahme durch Ankreuzen zu bestätigen oder eine alternative Maßnahme zu beschreiben.</w:t>
      </w:r>
      <w:r w:rsidRPr="00FC3EB7">
        <w:rPr>
          <w:sz w:val="20"/>
        </w:rPr>
        <w:t xml:space="preserve"> Soweit eine Maßnahme nicht erforderlich ist, da ein entsprechendes Schutzgut nicht vorliegt (z.B. werden keine Tablets verwendet), ist die Zeile durchzustreichen und entsprechend zu begründen:</w:t>
      </w:r>
    </w:p>
    <w:p w14:paraId="60C37721" w14:textId="77777777" w:rsidR="00426812" w:rsidRDefault="00426812" w:rsidP="00D67BA9">
      <w:pPr>
        <w:pStyle w:val="Listenabsatz1"/>
        <w:spacing w:after="240" w:line="276" w:lineRule="auto"/>
        <w:ind w:left="0" w:firstLine="708"/>
        <w:rPr>
          <w:sz w:val="20"/>
        </w:rPr>
      </w:pPr>
    </w:p>
    <w:tbl>
      <w:tblPr>
        <w:tblStyle w:val="Tabellenraster"/>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8505"/>
      </w:tblGrid>
      <w:tr w:rsidR="00426812" w:rsidRPr="00426812" w14:paraId="2A4054D7" w14:textId="77777777" w:rsidTr="00426812">
        <w:tc>
          <w:tcPr>
            <w:tcW w:w="9322" w:type="dxa"/>
            <w:gridSpan w:val="2"/>
            <w:hideMark/>
          </w:tcPr>
          <w:p w14:paraId="45BE228D" w14:textId="77777777" w:rsidR="00426812" w:rsidRPr="00426812" w:rsidRDefault="00426812" w:rsidP="00426812">
            <w:pPr>
              <w:spacing w:after="240"/>
              <w:rPr>
                <w:rFonts w:ascii="Arial" w:hAnsi="Arial" w:cs="Arial"/>
                <w:b/>
                <w:bCs/>
                <w:sz w:val="20"/>
                <w:szCs w:val="20"/>
              </w:rPr>
            </w:pPr>
            <w:r w:rsidRPr="00426812">
              <w:rPr>
                <w:rFonts w:ascii="Arial" w:hAnsi="Arial" w:cs="Arial"/>
                <w:b/>
                <w:bCs/>
                <w:sz w:val="20"/>
                <w:szCs w:val="20"/>
              </w:rPr>
              <w:t>Eingabekontrolle</w:t>
            </w:r>
          </w:p>
        </w:tc>
      </w:tr>
      <w:tr w:rsidR="00426812" w:rsidRPr="00426812" w14:paraId="7D40E8C3" w14:textId="77777777" w:rsidTr="00426812">
        <w:tc>
          <w:tcPr>
            <w:tcW w:w="9322" w:type="dxa"/>
            <w:gridSpan w:val="2"/>
            <w:shd w:val="clear" w:color="auto" w:fill="FFFFFF" w:themeFill="background1"/>
            <w:hideMark/>
          </w:tcPr>
          <w:p w14:paraId="010378E0" w14:textId="77777777" w:rsidR="00426812" w:rsidRPr="00426812" w:rsidRDefault="00426812" w:rsidP="00426812">
            <w:pPr>
              <w:spacing w:after="240"/>
              <w:rPr>
                <w:rFonts w:ascii="Arial" w:hAnsi="Arial" w:cs="Arial"/>
                <w:b/>
                <w:sz w:val="20"/>
                <w:szCs w:val="20"/>
              </w:rPr>
            </w:pPr>
            <w:r w:rsidRPr="00426812">
              <w:rPr>
                <w:rFonts w:ascii="Arial" w:hAnsi="Arial" w:cs="Arial"/>
                <w:b/>
                <w:sz w:val="20"/>
                <w:szCs w:val="20"/>
              </w:rPr>
              <w:t>Technische Maßnahmen</w:t>
            </w:r>
          </w:p>
        </w:tc>
      </w:tr>
      <w:tr w:rsidR="00426812" w:rsidRPr="00426812" w14:paraId="42CD380D" w14:textId="77777777" w:rsidTr="00426812">
        <w:tc>
          <w:tcPr>
            <w:tcW w:w="817" w:type="dxa"/>
          </w:tcPr>
          <w:p w14:paraId="3E2E744E" w14:textId="77777777" w:rsidR="00426812" w:rsidRPr="00426812" w:rsidRDefault="00426812" w:rsidP="00426812">
            <w:pPr>
              <w:spacing w:after="240"/>
              <w:ind w:left="66"/>
              <w:jc w:val="right"/>
              <w:rPr>
                <w:rFonts w:ascii="Arial" w:hAnsi="Arial" w:cs="Arial"/>
                <w:sz w:val="20"/>
                <w:szCs w:val="20"/>
              </w:rPr>
            </w:pPr>
            <w:r w:rsidRPr="00426812">
              <w:rPr>
                <w:rFonts w:ascii="Arial" w:eastAsia="MS Gothic" w:hAnsi="Arial" w:cs="Arial"/>
                <w:sz w:val="20"/>
              </w:rPr>
              <w:t xml:space="preserve">1. </w:t>
            </w:r>
            <w:sdt>
              <w:sdtPr>
                <w:rPr>
                  <w:rFonts w:ascii="Arial" w:eastAsia="MS Gothic" w:hAnsi="Arial" w:cs="Arial"/>
                  <w:sz w:val="20"/>
                </w:rPr>
                <w:id w:val="-216893307"/>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1730B645"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Technische Protokollierung der Eingabe, Änderung und Löschung von Daten</w:t>
            </w:r>
          </w:p>
        </w:tc>
      </w:tr>
      <w:tr w:rsidR="00426812" w:rsidRPr="00426812" w14:paraId="0521784B" w14:textId="77777777" w:rsidTr="00426812">
        <w:tc>
          <w:tcPr>
            <w:tcW w:w="817" w:type="dxa"/>
          </w:tcPr>
          <w:p w14:paraId="55EC3365" w14:textId="77777777" w:rsidR="00426812" w:rsidRPr="00426812" w:rsidRDefault="00426812" w:rsidP="00426812">
            <w:pPr>
              <w:spacing w:after="240"/>
              <w:ind w:left="66"/>
              <w:jc w:val="right"/>
              <w:rPr>
                <w:rFonts w:ascii="Arial" w:hAnsi="Arial" w:cs="Arial"/>
                <w:sz w:val="20"/>
                <w:szCs w:val="20"/>
              </w:rPr>
            </w:pPr>
            <w:r w:rsidRPr="00426812">
              <w:rPr>
                <w:rFonts w:ascii="Arial" w:eastAsia="MS Gothic" w:hAnsi="Arial" w:cs="Arial"/>
                <w:sz w:val="20"/>
              </w:rPr>
              <w:t xml:space="preserve">2. </w:t>
            </w:r>
            <w:sdt>
              <w:sdtPr>
                <w:rPr>
                  <w:rFonts w:ascii="Arial" w:eastAsia="MS Gothic" w:hAnsi="Arial" w:cs="Arial"/>
                  <w:sz w:val="20"/>
                </w:rPr>
                <w:id w:val="-723900481"/>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617CA060"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Einsatz von VPN Site-</w:t>
            </w:r>
            <w:proofErr w:type="spellStart"/>
            <w:r w:rsidRPr="00426812">
              <w:rPr>
                <w:rFonts w:ascii="Arial" w:hAnsi="Arial" w:cs="Arial"/>
                <w:sz w:val="20"/>
                <w:szCs w:val="20"/>
              </w:rPr>
              <w:t>to</w:t>
            </w:r>
            <w:proofErr w:type="spellEnd"/>
            <w:r w:rsidRPr="00426812">
              <w:rPr>
                <w:rFonts w:ascii="Arial" w:hAnsi="Arial" w:cs="Arial"/>
                <w:sz w:val="20"/>
                <w:szCs w:val="20"/>
              </w:rPr>
              <w:t>-Site in der Kommunikation zum Auftraggeber</w:t>
            </w:r>
          </w:p>
        </w:tc>
      </w:tr>
      <w:tr w:rsidR="00426812" w:rsidRPr="00426812" w14:paraId="433AAB52" w14:textId="77777777" w:rsidTr="00426812">
        <w:tc>
          <w:tcPr>
            <w:tcW w:w="9322" w:type="dxa"/>
            <w:gridSpan w:val="2"/>
            <w:shd w:val="clear" w:color="auto" w:fill="FFFFFF" w:themeFill="background1"/>
            <w:hideMark/>
          </w:tcPr>
          <w:p w14:paraId="70107A8F" w14:textId="77777777" w:rsidR="00426812" w:rsidRPr="00426812" w:rsidRDefault="00426812" w:rsidP="00426812">
            <w:pPr>
              <w:spacing w:after="240"/>
              <w:rPr>
                <w:rFonts w:ascii="Arial" w:hAnsi="Arial" w:cs="Arial"/>
                <w:b/>
                <w:sz w:val="20"/>
                <w:szCs w:val="20"/>
              </w:rPr>
            </w:pPr>
            <w:r w:rsidRPr="00426812">
              <w:rPr>
                <w:rFonts w:ascii="Arial" w:hAnsi="Arial" w:cs="Arial"/>
                <w:b/>
                <w:sz w:val="20"/>
                <w:szCs w:val="20"/>
              </w:rPr>
              <w:t>Organisatorische Maßnahmen</w:t>
            </w:r>
          </w:p>
        </w:tc>
      </w:tr>
      <w:tr w:rsidR="00426812" w:rsidRPr="00426812" w14:paraId="19FDC5E3" w14:textId="77777777" w:rsidTr="00426812">
        <w:tc>
          <w:tcPr>
            <w:tcW w:w="817" w:type="dxa"/>
            <w:hideMark/>
          </w:tcPr>
          <w:p w14:paraId="3CCB4DDE"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rPr>
              <w:t xml:space="preserve">3. </w:t>
            </w:r>
            <w:sdt>
              <w:sdtPr>
                <w:rPr>
                  <w:rFonts w:ascii="Arial" w:eastAsia="MS Gothic" w:hAnsi="Arial" w:cs="Arial"/>
                  <w:sz w:val="20"/>
                </w:rPr>
                <w:id w:val="-1828666908"/>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hideMark/>
          </w:tcPr>
          <w:p w14:paraId="5E7718C2"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Vergabe von Rechten zur Eingabe, Änderung und Löschung von Daten auf Basis eines Berechtigungskonzepts</w:t>
            </w:r>
          </w:p>
        </w:tc>
      </w:tr>
    </w:tbl>
    <w:p w14:paraId="379D4F29" w14:textId="77777777" w:rsidR="00426812" w:rsidRPr="00FC3EB7" w:rsidRDefault="00426812" w:rsidP="00426812">
      <w:pPr>
        <w:pStyle w:val="Listenabsatz1"/>
        <w:spacing w:after="240" w:line="276" w:lineRule="auto"/>
        <w:ind w:left="0"/>
        <w:rPr>
          <w:sz w:val="20"/>
        </w:rPr>
      </w:pPr>
    </w:p>
    <w:p w14:paraId="28F2AC7E" w14:textId="77777777" w:rsidR="00D67BA9" w:rsidRPr="00FC3EB7" w:rsidRDefault="00D67BA9" w:rsidP="00D67BA9">
      <w:pPr>
        <w:pStyle w:val="Listenabsatz1"/>
        <w:spacing w:after="240" w:line="276" w:lineRule="auto"/>
        <w:ind w:left="0"/>
        <w:rPr>
          <w:sz w:val="20"/>
        </w:rPr>
      </w:pPr>
      <w:bookmarkStart w:id="15" w:name="_Toc374987732"/>
      <w:bookmarkStart w:id="16" w:name="_Toc476996475"/>
      <w:bookmarkStart w:id="17" w:name="_Toc384031406"/>
      <w:r w:rsidRPr="00FC3EB7">
        <w:rPr>
          <w:sz w:val="20"/>
        </w:rPr>
        <w:t>Alternative bzw. zusätzliche technische und organisatorische Maßnahmen/Begründung der Streichung</w:t>
      </w:r>
      <w:r>
        <w:rPr>
          <w:sz w:val="20"/>
        </w:rPr>
        <w:t xml:space="preserve"> </w:t>
      </w:r>
      <w:r w:rsidRPr="00FC3EB7">
        <w:rPr>
          <w:sz w:val="20"/>
        </w:rPr>
        <w:t>(</w:t>
      </w:r>
      <w:r>
        <w:rPr>
          <w:sz w:val="20"/>
        </w:rPr>
        <w:t>Bitte jeweils angeben</w:t>
      </w:r>
      <w:r w:rsidRPr="00FC3EB7">
        <w:rPr>
          <w:sz w:val="20"/>
        </w:rPr>
        <w:t xml:space="preserve"> </w:t>
      </w:r>
      <w:r>
        <w:rPr>
          <w:sz w:val="20"/>
        </w:rPr>
        <w:t>mit Nummer</w:t>
      </w:r>
      <w:r w:rsidRPr="00FC3EB7">
        <w:rPr>
          <w:sz w:val="20"/>
        </w:rPr>
        <w:t>)</w:t>
      </w:r>
      <w:r>
        <w:rPr>
          <w:sz w:val="20"/>
        </w:rPr>
        <w:t>:</w:t>
      </w:r>
    </w:p>
    <w:sdt>
      <w:sdtPr>
        <w:rPr>
          <w:rFonts w:ascii="Arial Narrow" w:hAnsi="Arial Narrow"/>
        </w:rPr>
        <w:id w:val="-1860498156"/>
        <w:showingPlcHdr/>
      </w:sdtPr>
      <w:sdtEndPr/>
      <w:sdtContent>
        <w:p w14:paraId="00D01407" w14:textId="77777777" w:rsidR="00D67BA9" w:rsidRPr="006D5620" w:rsidRDefault="00D67BA9" w:rsidP="00D67BA9">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r w:rsidRPr="00791885">
            <w:rPr>
              <w:rStyle w:val="Platzhaltertext"/>
            </w:rPr>
            <w:t>Klicken Sie hier, um Text einzugeben.</w:t>
          </w:r>
        </w:p>
      </w:sdtContent>
    </w:sdt>
    <w:p w14:paraId="499CF123" w14:textId="77777777" w:rsidR="00D67BA9" w:rsidRDefault="00D67BA9" w:rsidP="00D67BA9">
      <w:pPr>
        <w:spacing w:after="240"/>
        <w:rPr>
          <w:rFonts w:ascii="Arial" w:hAnsi="Arial" w:cs="Arial"/>
          <w:sz w:val="20"/>
          <w:szCs w:val="20"/>
        </w:rPr>
      </w:pPr>
    </w:p>
    <w:p w14:paraId="24DBA615" w14:textId="77777777" w:rsidR="00D67BA9" w:rsidRDefault="00D67BA9" w:rsidP="00D67BA9">
      <w:pPr>
        <w:spacing w:after="240"/>
        <w:rPr>
          <w:rFonts w:ascii="Arial" w:hAnsi="Arial" w:cs="Arial"/>
          <w:sz w:val="20"/>
          <w:szCs w:val="20"/>
        </w:rPr>
      </w:pPr>
      <w:r w:rsidRPr="00FC3EB7">
        <w:rPr>
          <w:rFonts w:ascii="Arial" w:hAnsi="Arial" w:cs="Arial"/>
          <w:sz w:val="20"/>
          <w:szCs w:val="20"/>
        </w:rPr>
        <w:t>Oder</w:t>
      </w:r>
      <w:r>
        <w:rPr>
          <w:rFonts w:ascii="Arial" w:hAnsi="Arial" w:cs="Arial"/>
          <w:sz w:val="20"/>
          <w:szCs w:val="20"/>
        </w:rPr>
        <w:t xml:space="preserve"> </w:t>
      </w:r>
      <w:r w:rsidRPr="00FC3EB7">
        <w:rPr>
          <w:rFonts w:ascii="Arial" w:hAnsi="Arial" w:cs="Arial"/>
          <w:sz w:val="20"/>
          <w:szCs w:val="20"/>
        </w:rPr>
        <w:t xml:space="preserve">Ausführungen </w:t>
      </w:r>
      <w:r>
        <w:rPr>
          <w:rFonts w:ascii="Arial" w:hAnsi="Arial" w:cs="Arial"/>
          <w:sz w:val="20"/>
          <w:szCs w:val="20"/>
        </w:rPr>
        <w:t>als</w:t>
      </w:r>
      <w:r w:rsidRPr="00FC3EB7">
        <w:rPr>
          <w:rFonts w:ascii="Arial" w:hAnsi="Arial" w:cs="Arial"/>
          <w:sz w:val="20"/>
          <w:szCs w:val="20"/>
        </w:rPr>
        <w:t xml:space="preserve"> Anlage</w:t>
      </w:r>
      <w:r>
        <w:rPr>
          <w:rFonts w:ascii="Arial" w:hAnsi="Arial" w:cs="Arial"/>
          <w:sz w:val="20"/>
          <w:szCs w:val="20"/>
        </w:rPr>
        <w:t xml:space="preserve"> beifügen </w:t>
      </w:r>
      <w:r w:rsidRPr="00FC3EB7">
        <w:rPr>
          <w:rFonts w:ascii="Arial" w:hAnsi="Arial" w:cs="Arial"/>
          <w:sz w:val="20"/>
          <w:szCs w:val="20"/>
        </w:rPr>
        <w:t>(</w:t>
      </w:r>
      <w:r>
        <w:rPr>
          <w:rFonts w:ascii="Arial" w:hAnsi="Arial" w:cs="Arial"/>
          <w:sz w:val="20"/>
          <w:szCs w:val="20"/>
        </w:rPr>
        <w:t>Bitte jeweils angeben</w:t>
      </w:r>
      <w:r w:rsidRPr="00FC3EB7">
        <w:rPr>
          <w:rFonts w:ascii="Arial" w:hAnsi="Arial" w:cs="Arial"/>
          <w:sz w:val="20"/>
          <w:szCs w:val="20"/>
        </w:rPr>
        <w:t xml:space="preserve"> </w:t>
      </w:r>
      <w:r>
        <w:rPr>
          <w:rFonts w:ascii="Arial" w:hAnsi="Arial" w:cs="Arial"/>
          <w:sz w:val="20"/>
          <w:szCs w:val="20"/>
        </w:rPr>
        <w:t>mit Nummer</w:t>
      </w:r>
      <w:r w:rsidRPr="00FC3EB7">
        <w:rPr>
          <w:rFonts w:ascii="Arial" w:hAnsi="Arial" w:cs="Arial"/>
          <w:sz w:val="20"/>
          <w:szCs w:val="20"/>
        </w:rPr>
        <w:t>)</w:t>
      </w:r>
      <w:r>
        <w:rPr>
          <w:sz w:val="20"/>
        </w:rPr>
        <w:t>:</w:t>
      </w:r>
    </w:p>
    <w:sdt>
      <w:sdtPr>
        <w:rPr>
          <w:rFonts w:ascii="Arial Narrow" w:hAnsi="Arial Narrow"/>
        </w:rPr>
        <w:id w:val="-78751288"/>
        <w:showingPlcHdr/>
      </w:sdtPr>
      <w:sdtEndPr/>
      <w:sdtContent>
        <w:p w14:paraId="197F34D2" w14:textId="77777777" w:rsidR="00D67BA9" w:rsidRPr="006D5620" w:rsidRDefault="00D67BA9" w:rsidP="00D67BA9">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r w:rsidRPr="00791885">
            <w:rPr>
              <w:rStyle w:val="Platzhaltertext"/>
            </w:rPr>
            <w:t>Klicken Sie hier, um Text einzugeben.</w:t>
          </w:r>
        </w:p>
      </w:sdtContent>
    </w:sdt>
    <w:p w14:paraId="401A10D0" w14:textId="77777777" w:rsidR="00160A58" w:rsidRPr="00D67BA9" w:rsidRDefault="00160A58" w:rsidP="00426812">
      <w:pPr>
        <w:pStyle w:val="berschrift3"/>
        <w:tabs>
          <w:tab w:val="left" w:pos="708"/>
        </w:tabs>
        <w:spacing w:before="0" w:after="240" w:line="276" w:lineRule="auto"/>
        <w:rPr>
          <w:rFonts w:cs="Arial"/>
          <w:sz w:val="20"/>
          <w:szCs w:val="20"/>
          <w:lang w:val="de-DE"/>
        </w:rPr>
      </w:pPr>
    </w:p>
    <w:p w14:paraId="4303E211" w14:textId="77777777" w:rsidR="00160A58" w:rsidRPr="00FC3EB7" w:rsidRDefault="00160A58" w:rsidP="00426812">
      <w:pPr>
        <w:pStyle w:val="berschrift3"/>
        <w:tabs>
          <w:tab w:val="left" w:pos="708"/>
        </w:tabs>
        <w:spacing w:before="0" w:after="240" w:line="276" w:lineRule="auto"/>
        <w:rPr>
          <w:rFonts w:cs="Arial"/>
          <w:sz w:val="20"/>
          <w:szCs w:val="20"/>
        </w:rPr>
      </w:pPr>
      <w:bookmarkStart w:id="18" w:name="_Toc476996476"/>
      <w:bookmarkStart w:id="19" w:name="_Toc384031407"/>
      <w:bookmarkStart w:id="20" w:name="_Toc374987733"/>
      <w:bookmarkEnd w:id="15"/>
      <w:bookmarkEnd w:id="16"/>
      <w:bookmarkEnd w:id="17"/>
      <w:r w:rsidRPr="00FC3EB7">
        <w:rPr>
          <w:rFonts w:cs="Arial"/>
          <w:sz w:val="20"/>
          <w:szCs w:val="20"/>
        </w:rPr>
        <w:t>6) Trennungskontrolle</w:t>
      </w:r>
      <w:bookmarkEnd w:id="18"/>
      <w:bookmarkEnd w:id="19"/>
      <w:bookmarkEnd w:id="20"/>
      <w:r w:rsidRPr="00FC3EB7">
        <w:rPr>
          <w:rFonts w:cs="Arial"/>
          <w:sz w:val="20"/>
          <w:szCs w:val="20"/>
        </w:rPr>
        <w:t xml:space="preserve"> und Pseudonymisierung</w:t>
      </w:r>
    </w:p>
    <w:p w14:paraId="07046C3D" w14:textId="77777777" w:rsidR="00160A58" w:rsidRPr="00FC3EB7" w:rsidRDefault="00160A58" w:rsidP="00D0676C">
      <w:pPr>
        <w:spacing w:after="240"/>
        <w:jc w:val="both"/>
        <w:rPr>
          <w:rFonts w:ascii="Arial" w:hAnsi="Arial" w:cs="Arial"/>
          <w:sz w:val="20"/>
          <w:szCs w:val="20"/>
        </w:rPr>
      </w:pPr>
      <w:r w:rsidRPr="00FC3EB7">
        <w:rPr>
          <w:rFonts w:ascii="Arial" w:hAnsi="Arial" w:cs="Arial"/>
          <w:sz w:val="20"/>
          <w:szCs w:val="20"/>
        </w:rPr>
        <w:t>Maßnahmen, die gewährleisten, dass zu unterschiedlichen Zwecken erhobene Daten getrennt verarbeitet werden können. Die Verarbeitung personenbezogener Daten ist, soweit dies die Verarbeitung zulässt, in einer Weise vorzunehmen, dass die Daten ohne Hinzuziehung zusätzlicher Informationen nicht mehr einer spezifischen betroffenen Person zugeordnet werden können;</w:t>
      </w:r>
    </w:p>
    <w:p w14:paraId="4FB90D44" w14:textId="77777777" w:rsidR="00160A58" w:rsidRPr="00FC3EB7" w:rsidRDefault="00160A58" w:rsidP="00426812">
      <w:pPr>
        <w:pStyle w:val="Listenabsatz1"/>
        <w:spacing w:after="240" w:line="276" w:lineRule="auto"/>
        <w:ind w:left="0"/>
        <w:rPr>
          <w:sz w:val="20"/>
        </w:rPr>
      </w:pPr>
      <w:r w:rsidRPr="00FC3EB7">
        <w:rPr>
          <w:sz w:val="20"/>
        </w:rPr>
        <w:t xml:space="preserve">Folgende technische und organisatorische Maßnahmen zur Trennungs- und </w:t>
      </w:r>
      <w:proofErr w:type="spellStart"/>
      <w:r w:rsidRPr="00FC3EB7">
        <w:rPr>
          <w:sz w:val="20"/>
        </w:rPr>
        <w:t>Pseudonymisierungskontrolle</w:t>
      </w:r>
      <w:proofErr w:type="spellEnd"/>
      <w:r w:rsidRPr="00FC3EB7">
        <w:rPr>
          <w:sz w:val="20"/>
        </w:rPr>
        <w:t xml:space="preserve"> </w:t>
      </w:r>
      <w:proofErr w:type="gramStart"/>
      <w:r w:rsidRPr="00FC3EB7">
        <w:rPr>
          <w:sz w:val="20"/>
        </w:rPr>
        <w:t>sind  aufgrund</w:t>
      </w:r>
      <w:proofErr w:type="gramEnd"/>
      <w:r w:rsidRPr="00FC3EB7">
        <w:rPr>
          <w:sz w:val="20"/>
        </w:rPr>
        <w:t xml:space="preserve"> des hohen Schutzbedarfs vom Auftragnehmer nachzuweisen. </w:t>
      </w:r>
      <w:r w:rsidR="009F3512" w:rsidRPr="00FC3EB7">
        <w:rPr>
          <w:sz w:val="20"/>
        </w:rPr>
        <w:t>Dieser hat das Vorhandensein der entsprechenden Maßnahme durch Ankreuzen zu bestätigen oder eine alternative Maßnahme zu beschreiben.</w:t>
      </w:r>
      <w:r w:rsidRPr="00FC3EB7">
        <w:rPr>
          <w:sz w:val="20"/>
        </w:rPr>
        <w:t xml:space="preserve"> Soweit eine Maßnahme nicht erforderlich ist, da ein entsprechendes Schutzgut nicht vorliegt (z.B. werden keine Tablets verwendet), ist die Zeile durchzustreichen und entsprechend zu begründen:</w:t>
      </w:r>
    </w:p>
    <w:p w14:paraId="093ED0E2" w14:textId="77777777" w:rsidR="00160A58" w:rsidRPr="00FC3EB7" w:rsidRDefault="00160A58" w:rsidP="00426812">
      <w:pPr>
        <w:pStyle w:val="Listenabsatz1"/>
        <w:spacing w:after="240" w:line="276" w:lineRule="auto"/>
        <w:ind w:left="0"/>
        <w:rPr>
          <w:sz w:val="20"/>
        </w:rPr>
      </w:pPr>
    </w:p>
    <w:tbl>
      <w:tblPr>
        <w:tblStyle w:val="Tabellenraster"/>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8505"/>
      </w:tblGrid>
      <w:tr w:rsidR="00426812" w:rsidRPr="00426812" w14:paraId="3724548D" w14:textId="77777777" w:rsidTr="00426812">
        <w:tc>
          <w:tcPr>
            <w:tcW w:w="9322" w:type="dxa"/>
            <w:gridSpan w:val="2"/>
            <w:hideMark/>
          </w:tcPr>
          <w:p w14:paraId="49E02626" w14:textId="77777777" w:rsidR="00426812" w:rsidRPr="00426812" w:rsidRDefault="00426812" w:rsidP="00426812">
            <w:pPr>
              <w:spacing w:after="240"/>
              <w:rPr>
                <w:rFonts w:ascii="Arial" w:hAnsi="Arial" w:cs="Arial"/>
                <w:b/>
                <w:bCs/>
                <w:sz w:val="20"/>
                <w:szCs w:val="20"/>
              </w:rPr>
            </w:pPr>
            <w:r w:rsidRPr="00426812">
              <w:rPr>
                <w:rFonts w:ascii="Arial" w:hAnsi="Arial" w:cs="Arial"/>
                <w:b/>
                <w:bCs/>
                <w:sz w:val="20"/>
                <w:szCs w:val="20"/>
              </w:rPr>
              <w:lastRenderedPageBreak/>
              <w:t>Trennungskontrolle</w:t>
            </w:r>
          </w:p>
        </w:tc>
      </w:tr>
      <w:tr w:rsidR="00426812" w:rsidRPr="00426812" w14:paraId="47F49FDC" w14:textId="77777777" w:rsidTr="00426812">
        <w:tc>
          <w:tcPr>
            <w:tcW w:w="9322" w:type="dxa"/>
            <w:gridSpan w:val="2"/>
            <w:shd w:val="clear" w:color="auto" w:fill="FFFFFF" w:themeFill="background1"/>
            <w:hideMark/>
          </w:tcPr>
          <w:p w14:paraId="07CC6969" w14:textId="77777777" w:rsidR="00426812" w:rsidRPr="00426812" w:rsidRDefault="00426812" w:rsidP="00426812">
            <w:pPr>
              <w:spacing w:after="240"/>
              <w:rPr>
                <w:rFonts w:ascii="Arial" w:hAnsi="Arial" w:cs="Arial"/>
                <w:b/>
                <w:sz w:val="20"/>
                <w:szCs w:val="20"/>
              </w:rPr>
            </w:pPr>
            <w:r w:rsidRPr="00426812">
              <w:rPr>
                <w:rFonts w:ascii="Arial" w:hAnsi="Arial" w:cs="Arial"/>
                <w:b/>
                <w:sz w:val="20"/>
                <w:szCs w:val="20"/>
              </w:rPr>
              <w:t>Technische Maßnahmen</w:t>
            </w:r>
          </w:p>
        </w:tc>
      </w:tr>
      <w:tr w:rsidR="00426812" w:rsidRPr="00426812" w14:paraId="33D4591F" w14:textId="77777777" w:rsidTr="00426812">
        <w:tc>
          <w:tcPr>
            <w:tcW w:w="817" w:type="dxa"/>
          </w:tcPr>
          <w:p w14:paraId="0EA5960A" w14:textId="77777777" w:rsidR="00426812" w:rsidRPr="00426812" w:rsidRDefault="00426812" w:rsidP="00426812">
            <w:pPr>
              <w:spacing w:after="240"/>
              <w:ind w:left="66"/>
              <w:jc w:val="right"/>
              <w:rPr>
                <w:rFonts w:ascii="Arial" w:hAnsi="Arial" w:cs="Arial"/>
                <w:sz w:val="20"/>
                <w:szCs w:val="20"/>
              </w:rPr>
            </w:pPr>
            <w:r w:rsidRPr="00426812">
              <w:rPr>
                <w:rFonts w:ascii="Arial" w:eastAsia="MS Gothic" w:hAnsi="Arial" w:cs="Arial"/>
                <w:sz w:val="20"/>
              </w:rPr>
              <w:t xml:space="preserve">1. </w:t>
            </w:r>
            <w:sdt>
              <w:sdtPr>
                <w:rPr>
                  <w:rFonts w:ascii="Arial" w:eastAsia="MS Gothic" w:hAnsi="Arial" w:cs="Arial"/>
                  <w:sz w:val="20"/>
                </w:rPr>
                <w:id w:val="1297796543"/>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0179AC51"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Trennung von Produktiv- und Testsystemen</w:t>
            </w:r>
          </w:p>
        </w:tc>
      </w:tr>
      <w:tr w:rsidR="00426812" w:rsidRPr="00426812" w14:paraId="75F38F20" w14:textId="77777777" w:rsidTr="00426812">
        <w:tc>
          <w:tcPr>
            <w:tcW w:w="817" w:type="dxa"/>
          </w:tcPr>
          <w:p w14:paraId="746BCEDB" w14:textId="77777777" w:rsidR="00426812" w:rsidRPr="00426812" w:rsidRDefault="00426812" w:rsidP="00426812">
            <w:pPr>
              <w:spacing w:after="240"/>
              <w:ind w:left="66"/>
              <w:jc w:val="right"/>
              <w:rPr>
                <w:rFonts w:ascii="Arial" w:hAnsi="Arial" w:cs="Arial"/>
                <w:sz w:val="20"/>
                <w:szCs w:val="20"/>
              </w:rPr>
            </w:pPr>
            <w:r w:rsidRPr="00426812">
              <w:rPr>
                <w:rFonts w:ascii="Arial" w:eastAsia="MS Gothic" w:hAnsi="Arial" w:cs="Arial"/>
                <w:sz w:val="20"/>
              </w:rPr>
              <w:t xml:space="preserve">2. </w:t>
            </w:r>
            <w:sdt>
              <w:sdtPr>
                <w:rPr>
                  <w:rFonts w:ascii="Arial" w:eastAsia="MS Gothic" w:hAnsi="Arial" w:cs="Arial"/>
                  <w:sz w:val="20"/>
                </w:rPr>
                <w:id w:val="1930146964"/>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66EB8FAB"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Mandantenfähiges Systems durch logische oder physische Trennung</w:t>
            </w:r>
          </w:p>
        </w:tc>
      </w:tr>
      <w:tr w:rsidR="00426812" w:rsidRPr="00426812" w14:paraId="07C5289D" w14:textId="77777777" w:rsidTr="00426812">
        <w:tc>
          <w:tcPr>
            <w:tcW w:w="817" w:type="dxa"/>
          </w:tcPr>
          <w:p w14:paraId="1BC6B012"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rPr>
              <w:t xml:space="preserve">3. </w:t>
            </w:r>
            <w:sdt>
              <w:sdtPr>
                <w:rPr>
                  <w:rFonts w:ascii="Arial" w:eastAsia="MS Gothic" w:hAnsi="Arial" w:cs="Arial"/>
                  <w:sz w:val="20"/>
                </w:rPr>
                <w:id w:val="-120689228"/>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305D5651"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 xml:space="preserve">Zu unterschiedlichen Zwecken erhobene Daten werden getrennt verarbeitet. </w:t>
            </w:r>
          </w:p>
        </w:tc>
      </w:tr>
      <w:tr w:rsidR="00426812" w:rsidRPr="00426812" w14:paraId="55B04A7D" w14:textId="77777777" w:rsidTr="00426812">
        <w:tc>
          <w:tcPr>
            <w:tcW w:w="9322" w:type="dxa"/>
            <w:gridSpan w:val="2"/>
            <w:shd w:val="clear" w:color="auto" w:fill="FFFFFF" w:themeFill="background1"/>
            <w:hideMark/>
          </w:tcPr>
          <w:p w14:paraId="31B3B194" w14:textId="77777777" w:rsidR="00426812" w:rsidRPr="00426812" w:rsidRDefault="00426812" w:rsidP="00426812">
            <w:pPr>
              <w:spacing w:after="240"/>
              <w:rPr>
                <w:rFonts w:ascii="Arial" w:hAnsi="Arial" w:cs="Arial"/>
                <w:b/>
                <w:sz w:val="20"/>
                <w:szCs w:val="20"/>
              </w:rPr>
            </w:pPr>
            <w:r w:rsidRPr="00426812">
              <w:rPr>
                <w:rFonts w:ascii="Arial" w:hAnsi="Arial" w:cs="Arial"/>
                <w:b/>
                <w:sz w:val="20"/>
                <w:szCs w:val="20"/>
              </w:rPr>
              <w:t>Organisatorische Maßnahmen</w:t>
            </w:r>
          </w:p>
        </w:tc>
      </w:tr>
      <w:tr w:rsidR="00426812" w:rsidRPr="00426812" w14:paraId="073AAF42" w14:textId="77777777" w:rsidTr="00426812">
        <w:tc>
          <w:tcPr>
            <w:tcW w:w="817" w:type="dxa"/>
            <w:hideMark/>
          </w:tcPr>
          <w:p w14:paraId="67268170"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rPr>
              <w:t xml:space="preserve">4. </w:t>
            </w:r>
            <w:sdt>
              <w:sdtPr>
                <w:rPr>
                  <w:rFonts w:ascii="Arial" w:eastAsia="MS Gothic" w:hAnsi="Arial" w:cs="Arial"/>
                  <w:sz w:val="20"/>
                </w:rPr>
                <w:id w:val="-1943369004"/>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hideMark/>
          </w:tcPr>
          <w:p w14:paraId="4B409255"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Dokumentation der Datenbanken</w:t>
            </w:r>
          </w:p>
        </w:tc>
      </w:tr>
      <w:tr w:rsidR="00426812" w:rsidRPr="00426812" w14:paraId="5F5EE69B" w14:textId="77777777" w:rsidTr="00426812">
        <w:tc>
          <w:tcPr>
            <w:tcW w:w="817" w:type="dxa"/>
            <w:hideMark/>
          </w:tcPr>
          <w:p w14:paraId="71622B6C"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rPr>
              <w:t xml:space="preserve">5. </w:t>
            </w:r>
            <w:sdt>
              <w:sdtPr>
                <w:rPr>
                  <w:rFonts w:ascii="Arial" w:eastAsia="MS Gothic" w:hAnsi="Arial" w:cs="Arial"/>
                  <w:sz w:val="20"/>
                </w:rPr>
                <w:id w:val="1348520184"/>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hideMark/>
          </w:tcPr>
          <w:p w14:paraId="5E28D421"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innerbetriebliche Vorgaben für die Datenerhebung, Datenspeicherung und Datenverarbeitung</w:t>
            </w:r>
          </w:p>
        </w:tc>
      </w:tr>
      <w:tr w:rsidR="00426812" w:rsidRPr="00426812" w14:paraId="5D7EFD16" w14:textId="77777777" w:rsidTr="00426812">
        <w:tc>
          <w:tcPr>
            <w:tcW w:w="9322" w:type="dxa"/>
            <w:gridSpan w:val="2"/>
            <w:vAlign w:val="center"/>
            <w:hideMark/>
          </w:tcPr>
          <w:p w14:paraId="56C1A25F" w14:textId="77777777" w:rsidR="00426812" w:rsidRPr="00426812" w:rsidRDefault="00426812" w:rsidP="00426812">
            <w:pPr>
              <w:spacing w:after="240"/>
              <w:rPr>
                <w:rFonts w:ascii="Arial" w:hAnsi="Arial" w:cs="Arial"/>
                <w:b/>
                <w:bCs/>
                <w:sz w:val="20"/>
                <w:szCs w:val="20"/>
              </w:rPr>
            </w:pPr>
            <w:r w:rsidRPr="00426812">
              <w:rPr>
                <w:rFonts w:ascii="Arial" w:hAnsi="Arial" w:cs="Arial"/>
                <w:b/>
                <w:bCs/>
                <w:sz w:val="20"/>
                <w:szCs w:val="20"/>
              </w:rPr>
              <w:t>Pseudonymisierung</w:t>
            </w:r>
          </w:p>
        </w:tc>
      </w:tr>
      <w:tr w:rsidR="00426812" w:rsidRPr="00426812" w14:paraId="45DA06F3" w14:textId="77777777" w:rsidTr="00426812">
        <w:tc>
          <w:tcPr>
            <w:tcW w:w="9322" w:type="dxa"/>
            <w:gridSpan w:val="2"/>
            <w:shd w:val="clear" w:color="auto" w:fill="FFFFFF" w:themeFill="background1"/>
            <w:hideMark/>
          </w:tcPr>
          <w:p w14:paraId="6BC02861" w14:textId="77777777" w:rsidR="00426812" w:rsidRPr="00426812" w:rsidRDefault="00426812" w:rsidP="00426812">
            <w:pPr>
              <w:spacing w:after="240"/>
              <w:rPr>
                <w:rFonts w:ascii="Arial" w:hAnsi="Arial" w:cs="Arial"/>
                <w:b/>
                <w:sz w:val="20"/>
                <w:szCs w:val="20"/>
              </w:rPr>
            </w:pPr>
            <w:r w:rsidRPr="00426812">
              <w:rPr>
                <w:rFonts w:ascii="Arial" w:hAnsi="Arial" w:cs="Arial"/>
                <w:b/>
                <w:sz w:val="20"/>
                <w:szCs w:val="20"/>
              </w:rPr>
              <w:t>Technische Maßnahmen</w:t>
            </w:r>
          </w:p>
        </w:tc>
      </w:tr>
      <w:tr w:rsidR="00426812" w:rsidRPr="00426812" w14:paraId="5DBD684F" w14:textId="77777777" w:rsidTr="00426812">
        <w:tc>
          <w:tcPr>
            <w:tcW w:w="817" w:type="dxa"/>
          </w:tcPr>
          <w:p w14:paraId="58497FE7"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rPr>
              <w:t xml:space="preserve">6. </w:t>
            </w:r>
            <w:sdt>
              <w:sdtPr>
                <w:rPr>
                  <w:rFonts w:ascii="Arial" w:eastAsia="MS Gothic" w:hAnsi="Arial" w:cs="Arial"/>
                  <w:sz w:val="20"/>
                </w:rPr>
                <w:id w:val="1607546232"/>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16BCA2C7"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Pseudonymisierung, soweit möglich</w:t>
            </w:r>
          </w:p>
        </w:tc>
      </w:tr>
      <w:tr w:rsidR="00426812" w:rsidRPr="00426812" w14:paraId="278F5716" w14:textId="77777777" w:rsidTr="00426812">
        <w:tc>
          <w:tcPr>
            <w:tcW w:w="9322" w:type="dxa"/>
            <w:gridSpan w:val="2"/>
            <w:shd w:val="clear" w:color="auto" w:fill="FFFFFF" w:themeFill="background1"/>
            <w:hideMark/>
          </w:tcPr>
          <w:p w14:paraId="46578B7F" w14:textId="77777777" w:rsidR="00426812" w:rsidRPr="00426812" w:rsidRDefault="00426812" w:rsidP="00426812">
            <w:pPr>
              <w:spacing w:after="240"/>
              <w:rPr>
                <w:rFonts w:ascii="Arial" w:hAnsi="Arial" w:cs="Arial"/>
                <w:b/>
                <w:sz w:val="20"/>
                <w:szCs w:val="20"/>
              </w:rPr>
            </w:pPr>
            <w:r w:rsidRPr="00426812">
              <w:rPr>
                <w:rFonts w:ascii="Arial" w:hAnsi="Arial" w:cs="Arial"/>
                <w:b/>
                <w:sz w:val="20"/>
                <w:szCs w:val="20"/>
              </w:rPr>
              <w:t>Organisatorische Maßnahmen</w:t>
            </w:r>
          </w:p>
        </w:tc>
      </w:tr>
      <w:tr w:rsidR="00426812" w:rsidRPr="00426812" w14:paraId="127215B9" w14:textId="77777777" w:rsidTr="00426812">
        <w:tc>
          <w:tcPr>
            <w:tcW w:w="817" w:type="dxa"/>
            <w:hideMark/>
          </w:tcPr>
          <w:p w14:paraId="410CB990"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rPr>
              <w:t xml:space="preserve">7. </w:t>
            </w:r>
            <w:sdt>
              <w:sdtPr>
                <w:rPr>
                  <w:rFonts w:ascii="Arial" w:eastAsia="MS Gothic" w:hAnsi="Arial" w:cs="Arial"/>
                  <w:sz w:val="20"/>
                </w:rPr>
                <w:id w:val="1145237800"/>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hideMark/>
          </w:tcPr>
          <w:p w14:paraId="2037A999"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Konzept zur Pseudonymisierung.</w:t>
            </w:r>
            <w:r w:rsidRPr="00426812">
              <w:rPr>
                <w:rFonts w:ascii="Arial" w:hAnsi="Arial" w:cs="Arial"/>
                <w:sz w:val="20"/>
                <w:szCs w:val="20"/>
              </w:rPr>
              <w:br/>
              <w:t>Es werden alle Daten pseudonymisiert verarbeitet oder es existiert eine Begründung, warum eine pseudonyme Verarbeitung nicht möglich ist</w:t>
            </w:r>
          </w:p>
        </w:tc>
      </w:tr>
    </w:tbl>
    <w:p w14:paraId="3DB80418" w14:textId="77777777" w:rsidR="00D0676C" w:rsidRDefault="00D0676C" w:rsidP="00426812">
      <w:pPr>
        <w:pStyle w:val="Listenabsatz1"/>
        <w:spacing w:after="240" w:line="276" w:lineRule="auto"/>
        <w:ind w:left="0"/>
        <w:rPr>
          <w:sz w:val="20"/>
        </w:rPr>
      </w:pPr>
    </w:p>
    <w:p w14:paraId="5781D4CC" w14:textId="77777777" w:rsidR="00D67BA9" w:rsidRPr="00FC3EB7" w:rsidRDefault="00D67BA9" w:rsidP="00D67BA9">
      <w:pPr>
        <w:pStyle w:val="Listenabsatz1"/>
        <w:spacing w:after="240" w:line="276" w:lineRule="auto"/>
        <w:ind w:left="0"/>
        <w:rPr>
          <w:sz w:val="20"/>
        </w:rPr>
      </w:pPr>
      <w:r w:rsidRPr="00FC3EB7">
        <w:rPr>
          <w:sz w:val="20"/>
        </w:rPr>
        <w:t>Alternative bzw. zusätzliche technische und organisatorische Maßnahmen/Begründung der Streichung</w:t>
      </w:r>
      <w:r>
        <w:rPr>
          <w:sz w:val="20"/>
        </w:rPr>
        <w:t xml:space="preserve"> </w:t>
      </w:r>
      <w:r w:rsidRPr="00FC3EB7">
        <w:rPr>
          <w:sz w:val="20"/>
        </w:rPr>
        <w:t>(</w:t>
      </w:r>
      <w:r>
        <w:rPr>
          <w:sz w:val="20"/>
        </w:rPr>
        <w:t>Bitte jeweils angeben</w:t>
      </w:r>
      <w:r w:rsidRPr="00FC3EB7">
        <w:rPr>
          <w:sz w:val="20"/>
        </w:rPr>
        <w:t xml:space="preserve"> </w:t>
      </w:r>
      <w:r>
        <w:rPr>
          <w:sz w:val="20"/>
        </w:rPr>
        <w:t>mit Nummer</w:t>
      </w:r>
      <w:r w:rsidRPr="00FC3EB7">
        <w:rPr>
          <w:sz w:val="20"/>
        </w:rPr>
        <w:t>)</w:t>
      </w:r>
      <w:r>
        <w:rPr>
          <w:sz w:val="20"/>
        </w:rPr>
        <w:t>:</w:t>
      </w:r>
    </w:p>
    <w:sdt>
      <w:sdtPr>
        <w:rPr>
          <w:rFonts w:ascii="Arial Narrow" w:hAnsi="Arial Narrow"/>
        </w:rPr>
        <w:id w:val="1792483430"/>
        <w:showingPlcHdr/>
      </w:sdtPr>
      <w:sdtEndPr/>
      <w:sdtContent>
        <w:p w14:paraId="2ACD8C46" w14:textId="77777777" w:rsidR="00D67BA9" w:rsidRPr="006D5620" w:rsidRDefault="00D67BA9" w:rsidP="00D67BA9">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r w:rsidRPr="00791885">
            <w:rPr>
              <w:rStyle w:val="Platzhaltertext"/>
            </w:rPr>
            <w:t>Klicken Sie hier, um Text einzugeben.</w:t>
          </w:r>
        </w:p>
      </w:sdtContent>
    </w:sdt>
    <w:p w14:paraId="2A8B1E11" w14:textId="77777777" w:rsidR="00D67BA9" w:rsidRDefault="00D67BA9" w:rsidP="00D67BA9">
      <w:pPr>
        <w:spacing w:after="240"/>
        <w:rPr>
          <w:rFonts w:ascii="Arial" w:hAnsi="Arial" w:cs="Arial"/>
          <w:sz w:val="20"/>
          <w:szCs w:val="20"/>
        </w:rPr>
      </w:pPr>
    </w:p>
    <w:p w14:paraId="360D3457" w14:textId="77777777" w:rsidR="00D67BA9" w:rsidRDefault="00D67BA9" w:rsidP="00D67BA9">
      <w:pPr>
        <w:spacing w:after="240"/>
        <w:rPr>
          <w:rFonts w:ascii="Arial" w:hAnsi="Arial" w:cs="Arial"/>
          <w:sz w:val="20"/>
          <w:szCs w:val="20"/>
        </w:rPr>
      </w:pPr>
      <w:r w:rsidRPr="00FC3EB7">
        <w:rPr>
          <w:rFonts w:ascii="Arial" w:hAnsi="Arial" w:cs="Arial"/>
          <w:sz w:val="20"/>
          <w:szCs w:val="20"/>
        </w:rPr>
        <w:t>Oder</w:t>
      </w:r>
      <w:r>
        <w:rPr>
          <w:rFonts w:ascii="Arial" w:hAnsi="Arial" w:cs="Arial"/>
          <w:sz w:val="20"/>
          <w:szCs w:val="20"/>
        </w:rPr>
        <w:t xml:space="preserve"> </w:t>
      </w:r>
      <w:r w:rsidRPr="00FC3EB7">
        <w:rPr>
          <w:rFonts w:ascii="Arial" w:hAnsi="Arial" w:cs="Arial"/>
          <w:sz w:val="20"/>
          <w:szCs w:val="20"/>
        </w:rPr>
        <w:t xml:space="preserve">Ausführungen </w:t>
      </w:r>
      <w:r>
        <w:rPr>
          <w:rFonts w:ascii="Arial" w:hAnsi="Arial" w:cs="Arial"/>
          <w:sz w:val="20"/>
          <w:szCs w:val="20"/>
        </w:rPr>
        <w:t>als</w:t>
      </w:r>
      <w:r w:rsidRPr="00FC3EB7">
        <w:rPr>
          <w:rFonts w:ascii="Arial" w:hAnsi="Arial" w:cs="Arial"/>
          <w:sz w:val="20"/>
          <w:szCs w:val="20"/>
        </w:rPr>
        <w:t xml:space="preserve"> Anlage</w:t>
      </w:r>
      <w:r>
        <w:rPr>
          <w:rFonts w:ascii="Arial" w:hAnsi="Arial" w:cs="Arial"/>
          <w:sz w:val="20"/>
          <w:szCs w:val="20"/>
        </w:rPr>
        <w:t xml:space="preserve"> beifügen </w:t>
      </w:r>
      <w:r w:rsidRPr="00FC3EB7">
        <w:rPr>
          <w:rFonts w:ascii="Arial" w:hAnsi="Arial" w:cs="Arial"/>
          <w:sz w:val="20"/>
          <w:szCs w:val="20"/>
        </w:rPr>
        <w:t>(</w:t>
      </w:r>
      <w:r>
        <w:rPr>
          <w:rFonts w:ascii="Arial" w:hAnsi="Arial" w:cs="Arial"/>
          <w:sz w:val="20"/>
          <w:szCs w:val="20"/>
        </w:rPr>
        <w:t>Bitte jeweils angeben</w:t>
      </w:r>
      <w:r w:rsidRPr="00FC3EB7">
        <w:rPr>
          <w:rFonts w:ascii="Arial" w:hAnsi="Arial" w:cs="Arial"/>
          <w:sz w:val="20"/>
          <w:szCs w:val="20"/>
        </w:rPr>
        <w:t xml:space="preserve"> </w:t>
      </w:r>
      <w:r>
        <w:rPr>
          <w:rFonts w:ascii="Arial" w:hAnsi="Arial" w:cs="Arial"/>
          <w:sz w:val="20"/>
          <w:szCs w:val="20"/>
        </w:rPr>
        <w:t>mit Nummer</w:t>
      </w:r>
      <w:r w:rsidRPr="00FC3EB7">
        <w:rPr>
          <w:rFonts w:ascii="Arial" w:hAnsi="Arial" w:cs="Arial"/>
          <w:sz w:val="20"/>
          <w:szCs w:val="20"/>
        </w:rPr>
        <w:t>)</w:t>
      </w:r>
      <w:r>
        <w:rPr>
          <w:sz w:val="20"/>
        </w:rPr>
        <w:t>:</w:t>
      </w:r>
    </w:p>
    <w:sdt>
      <w:sdtPr>
        <w:rPr>
          <w:rFonts w:ascii="Arial Narrow" w:hAnsi="Arial Narrow"/>
        </w:rPr>
        <w:id w:val="1148702802"/>
        <w:showingPlcHdr/>
      </w:sdtPr>
      <w:sdtEndPr/>
      <w:sdtContent>
        <w:p w14:paraId="339DAFFE" w14:textId="77777777" w:rsidR="00D67BA9" w:rsidRPr="006D5620" w:rsidRDefault="00D67BA9" w:rsidP="00D67BA9">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r w:rsidRPr="00791885">
            <w:rPr>
              <w:rStyle w:val="Platzhaltertext"/>
            </w:rPr>
            <w:t>Klicken Sie hier, um Text einzugeben.</w:t>
          </w:r>
        </w:p>
      </w:sdtContent>
    </w:sdt>
    <w:p w14:paraId="43757A91" w14:textId="77777777" w:rsidR="00160A58" w:rsidRPr="00FC3EB7" w:rsidRDefault="00160A58" w:rsidP="00426812">
      <w:pPr>
        <w:spacing w:after="240"/>
        <w:rPr>
          <w:rFonts w:ascii="Arial" w:hAnsi="Arial" w:cs="Arial"/>
          <w:sz w:val="20"/>
          <w:szCs w:val="20"/>
        </w:rPr>
      </w:pPr>
    </w:p>
    <w:p w14:paraId="0CEBD79C" w14:textId="77777777" w:rsidR="00160A58" w:rsidRPr="00FC3EB7" w:rsidRDefault="00160A58" w:rsidP="00426812">
      <w:pPr>
        <w:pStyle w:val="berschrift3"/>
        <w:tabs>
          <w:tab w:val="left" w:pos="708"/>
        </w:tabs>
        <w:spacing w:before="0" w:after="240" w:line="276" w:lineRule="auto"/>
        <w:rPr>
          <w:rFonts w:cs="Arial"/>
          <w:sz w:val="20"/>
          <w:szCs w:val="20"/>
        </w:rPr>
      </w:pPr>
      <w:r w:rsidRPr="00FC3EB7">
        <w:rPr>
          <w:rFonts w:cs="Arial"/>
          <w:sz w:val="20"/>
          <w:szCs w:val="20"/>
        </w:rPr>
        <w:t>7) Verfügbarkeits- und Belastbarkeitskontrolle</w:t>
      </w:r>
    </w:p>
    <w:p w14:paraId="4EBB215C" w14:textId="77777777" w:rsidR="00160A58" w:rsidRDefault="00160A58" w:rsidP="00D0676C">
      <w:pPr>
        <w:spacing w:after="240"/>
        <w:jc w:val="both"/>
        <w:rPr>
          <w:rFonts w:ascii="Arial" w:hAnsi="Arial" w:cs="Arial"/>
          <w:sz w:val="20"/>
          <w:szCs w:val="20"/>
        </w:rPr>
      </w:pPr>
      <w:r w:rsidRPr="00FC3EB7">
        <w:rPr>
          <w:rFonts w:ascii="Arial" w:hAnsi="Arial" w:cs="Arial"/>
          <w:sz w:val="20"/>
          <w:szCs w:val="20"/>
        </w:rPr>
        <w:t>Maßnahmen, die gewährleisten, dass personenbezogene Daten gegen zufällige Zerstörung oder Verlust geschützt sind.</w:t>
      </w:r>
    </w:p>
    <w:p w14:paraId="7BFBAE45" w14:textId="77777777" w:rsidR="00160A58" w:rsidRPr="00FC3EB7" w:rsidRDefault="00160A58" w:rsidP="00426812">
      <w:pPr>
        <w:pStyle w:val="Listenabsatz1"/>
        <w:spacing w:after="240" w:line="276" w:lineRule="auto"/>
        <w:ind w:left="0"/>
        <w:rPr>
          <w:sz w:val="20"/>
        </w:rPr>
      </w:pPr>
      <w:r w:rsidRPr="00FC3EB7">
        <w:rPr>
          <w:sz w:val="20"/>
        </w:rPr>
        <w:t xml:space="preserve">Folgende technische und organisatorische Maßnahmen zur Verfügbarkeits- und Belastbarkeitskontrolle </w:t>
      </w:r>
      <w:proofErr w:type="gramStart"/>
      <w:r w:rsidRPr="00FC3EB7">
        <w:rPr>
          <w:sz w:val="20"/>
        </w:rPr>
        <w:t>sind  aufgrund</w:t>
      </w:r>
      <w:proofErr w:type="gramEnd"/>
      <w:r w:rsidRPr="00FC3EB7">
        <w:rPr>
          <w:sz w:val="20"/>
        </w:rPr>
        <w:t xml:space="preserve"> des hohen Schutzbedarfs vom Auftragnehmer nachzuweisen. </w:t>
      </w:r>
      <w:r w:rsidR="009F3512" w:rsidRPr="00FC3EB7">
        <w:rPr>
          <w:sz w:val="20"/>
        </w:rPr>
        <w:t xml:space="preserve">Dieser hat das Vorhandensein der entsprechenden Maßnahme durch Ankreuzen zu bestätigen oder eine alternative Maßnahme zu beschreiben. </w:t>
      </w:r>
      <w:r w:rsidRPr="00FC3EB7">
        <w:rPr>
          <w:sz w:val="20"/>
        </w:rPr>
        <w:t>Soweit eine Maßnahme nicht erforderlich ist, da ein entsprechendes Schutzgut nicht vorliegt (z.B. werden keine Tablets verwendet), ist die Zeile durchzustreichen und entsprechend zu begründen:</w:t>
      </w:r>
    </w:p>
    <w:p w14:paraId="015983D5" w14:textId="77777777" w:rsidR="00160A58" w:rsidRDefault="00160A58" w:rsidP="00426812">
      <w:pPr>
        <w:pStyle w:val="Listenabsatz1"/>
        <w:spacing w:after="240" w:line="276" w:lineRule="auto"/>
        <w:ind w:left="0"/>
        <w:rPr>
          <w:sz w:val="20"/>
        </w:rPr>
      </w:pPr>
    </w:p>
    <w:tbl>
      <w:tblPr>
        <w:tblStyle w:val="Tabellenraster"/>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8505"/>
      </w:tblGrid>
      <w:tr w:rsidR="00426812" w:rsidRPr="00426812" w14:paraId="7B462AB2" w14:textId="77777777" w:rsidTr="00426812">
        <w:tc>
          <w:tcPr>
            <w:tcW w:w="9322" w:type="dxa"/>
            <w:gridSpan w:val="2"/>
            <w:hideMark/>
          </w:tcPr>
          <w:p w14:paraId="6223321B" w14:textId="77777777" w:rsidR="00426812" w:rsidRPr="00426812" w:rsidRDefault="00426812" w:rsidP="00426812">
            <w:pPr>
              <w:spacing w:after="240"/>
              <w:rPr>
                <w:rFonts w:ascii="Arial" w:hAnsi="Arial" w:cs="Arial"/>
                <w:b/>
                <w:bCs/>
                <w:sz w:val="20"/>
                <w:szCs w:val="20"/>
              </w:rPr>
            </w:pPr>
            <w:r w:rsidRPr="00426812">
              <w:rPr>
                <w:rFonts w:ascii="Arial" w:hAnsi="Arial" w:cs="Arial"/>
                <w:b/>
                <w:bCs/>
                <w:sz w:val="20"/>
                <w:szCs w:val="20"/>
              </w:rPr>
              <w:lastRenderedPageBreak/>
              <w:t>Verfügbarkeit und Belastbarkeit</w:t>
            </w:r>
          </w:p>
        </w:tc>
      </w:tr>
      <w:tr w:rsidR="00426812" w:rsidRPr="00426812" w14:paraId="37499C50" w14:textId="77777777" w:rsidTr="00426812">
        <w:tc>
          <w:tcPr>
            <w:tcW w:w="817" w:type="dxa"/>
            <w:shd w:val="clear" w:color="auto" w:fill="EEECE1" w:themeFill="background2"/>
          </w:tcPr>
          <w:p w14:paraId="4DE0E1C1" w14:textId="77777777" w:rsidR="00426812" w:rsidRPr="00426812" w:rsidRDefault="00426812" w:rsidP="00426812">
            <w:pPr>
              <w:spacing w:after="240"/>
              <w:rPr>
                <w:rFonts w:ascii="Arial" w:hAnsi="Arial" w:cs="Arial"/>
                <w:b/>
                <w:sz w:val="20"/>
                <w:szCs w:val="20"/>
              </w:rPr>
            </w:pPr>
          </w:p>
        </w:tc>
        <w:tc>
          <w:tcPr>
            <w:tcW w:w="8505" w:type="dxa"/>
            <w:shd w:val="clear" w:color="auto" w:fill="EEECE1" w:themeFill="background2"/>
          </w:tcPr>
          <w:p w14:paraId="474182F4" w14:textId="77777777" w:rsidR="00426812" w:rsidRPr="00426812" w:rsidRDefault="00426812" w:rsidP="00426812">
            <w:pPr>
              <w:spacing w:after="240"/>
              <w:rPr>
                <w:rFonts w:ascii="Arial" w:hAnsi="Arial" w:cs="Arial"/>
                <w:b/>
                <w:sz w:val="20"/>
                <w:szCs w:val="20"/>
              </w:rPr>
            </w:pPr>
            <w:r w:rsidRPr="00426812">
              <w:rPr>
                <w:rFonts w:ascii="Arial" w:hAnsi="Arial" w:cs="Arial"/>
                <w:b/>
                <w:sz w:val="20"/>
                <w:szCs w:val="20"/>
              </w:rPr>
              <w:t>Server- bzw. Speicherraum</w:t>
            </w:r>
          </w:p>
        </w:tc>
      </w:tr>
      <w:tr w:rsidR="00426812" w:rsidRPr="00426812" w14:paraId="47DF6A5E" w14:textId="77777777" w:rsidTr="00426812">
        <w:tc>
          <w:tcPr>
            <w:tcW w:w="9322" w:type="dxa"/>
            <w:gridSpan w:val="2"/>
            <w:shd w:val="clear" w:color="auto" w:fill="FFFFFF" w:themeFill="background1"/>
            <w:hideMark/>
          </w:tcPr>
          <w:p w14:paraId="1DFE8274" w14:textId="77777777" w:rsidR="00426812" w:rsidRPr="00426812" w:rsidRDefault="00426812" w:rsidP="00426812">
            <w:pPr>
              <w:spacing w:after="240"/>
              <w:rPr>
                <w:rFonts w:ascii="Arial" w:hAnsi="Arial" w:cs="Arial"/>
                <w:b/>
                <w:sz w:val="20"/>
                <w:szCs w:val="20"/>
              </w:rPr>
            </w:pPr>
            <w:r w:rsidRPr="00426812">
              <w:rPr>
                <w:rFonts w:ascii="Arial" w:hAnsi="Arial" w:cs="Arial"/>
                <w:b/>
                <w:sz w:val="20"/>
                <w:szCs w:val="20"/>
              </w:rPr>
              <w:t>Technische Maßnahmen</w:t>
            </w:r>
          </w:p>
        </w:tc>
      </w:tr>
      <w:tr w:rsidR="00426812" w:rsidRPr="00426812" w14:paraId="54631213" w14:textId="77777777" w:rsidTr="00426812">
        <w:tc>
          <w:tcPr>
            <w:tcW w:w="817" w:type="dxa"/>
          </w:tcPr>
          <w:p w14:paraId="610063E6" w14:textId="77777777" w:rsidR="00426812" w:rsidRPr="00426812" w:rsidRDefault="00426812" w:rsidP="00426812">
            <w:pPr>
              <w:spacing w:after="240"/>
              <w:ind w:left="66"/>
              <w:jc w:val="right"/>
              <w:rPr>
                <w:rFonts w:ascii="Arial" w:hAnsi="Arial" w:cs="Arial"/>
                <w:sz w:val="20"/>
                <w:szCs w:val="20"/>
              </w:rPr>
            </w:pPr>
            <w:r w:rsidRPr="00426812">
              <w:rPr>
                <w:rFonts w:ascii="Arial" w:eastAsia="MS Gothic" w:hAnsi="Arial" w:cs="Arial"/>
                <w:sz w:val="20"/>
                <w:szCs w:val="20"/>
              </w:rPr>
              <w:t xml:space="preserve">1. </w:t>
            </w:r>
            <w:sdt>
              <w:sdtPr>
                <w:rPr>
                  <w:rFonts w:ascii="Arial" w:eastAsia="MS Gothic" w:hAnsi="Arial" w:cs="Arial"/>
                  <w:sz w:val="20"/>
                  <w:szCs w:val="20"/>
                </w:rPr>
                <w:id w:val="-683736170"/>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szCs w:val="20"/>
                  </w:rPr>
                  <w:t>☐</w:t>
                </w:r>
              </w:sdtContent>
            </w:sdt>
          </w:p>
        </w:tc>
        <w:tc>
          <w:tcPr>
            <w:tcW w:w="8505" w:type="dxa"/>
          </w:tcPr>
          <w:p w14:paraId="670560E5"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Brandschutzmaßnahmen</w:t>
            </w:r>
          </w:p>
        </w:tc>
      </w:tr>
      <w:tr w:rsidR="00426812" w:rsidRPr="00426812" w14:paraId="0A5825E5" w14:textId="77777777" w:rsidTr="00426812">
        <w:tc>
          <w:tcPr>
            <w:tcW w:w="817" w:type="dxa"/>
          </w:tcPr>
          <w:p w14:paraId="77B9376B" w14:textId="77777777" w:rsidR="00426812" w:rsidRPr="00426812" w:rsidRDefault="00426812" w:rsidP="00426812">
            <w:pPr>
              <w:spacing w:after="240"/>
              <w:ind w:left="66"/>
              <w:jc w:val="right"/>
              <w:rPr>
                <w:rFonts w:ascii="Arial" w:hAnsi="Arial" w:cs="Arial"/>
                <w:sz w:val="20"/>
                <w:szCs w:val="20"/>
              </w:rPr>
            </w:pPr>
            <w:r w:rsidRPr="00426812">
              <w:rPr>
                <w:rFonts w:ascii="Arial" w:eastAsia="MS Gothic" w:hAnsi="Arial" w:cs="Arial"/>
                <w:sz w:val="20"/>
                <w:szCs w:val="20"/>
              </w:rPr>
              <w:t xml:space="preserve">2. </w:t>
            </w:r>
            <w:sdt>
              <w:sdtPr>
                <w:rPr>
                  <w:rFonts w:ascii="Arial" w:eastAsia="MS Gothic" w:hAnsi="Arial" w:cs="Arial"/>
                  <w:sz w:val="20"/>
                  <w:szCs w:val="20"/>
                </w:rPr>
                <w:id w:val="-421642337"/>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szCs w:val="20"/>
                  </w:rPr>
                  <w:t>☐</w:t>
                </w:r>
              </w:sdtContent>
            </w:sdt>
          </w:p>
        </w:tc>
        <w:tc>
          <w:tcPr>
            <w:tcW w:w="8505" w:type="dxa"/>
          </w:tcPr>
          <w:p w14:paraId="178FFFE1"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Überspannungsschutz</w:t>
            </w:r>
          </w:p>
        </w:tc>
      </w:tr>
      <w:tr w:rsidR="00426812" w:rsidRPr="00426812" w14:paraId="32887AD3" w14:textId="77777777" w:rsidTr="00426812">
        <w:tc>
          <w:tcPr>
            <w:tcW w:w="817" w:type="dxa"/>
          </w:tcPr>
          <w:p w14:paraId="72B27CC8" w14:textId="77777777" w:rsidR="00426812" w:rsidRPr="00426812" w:rsidRDefault="00426812" w:rsidP="00426812">
            <w:pPr>
              <w:tabs>
                <w:tab w:val="center" w:pos="1213"/>
              </w:tabs>
              <w:spacing w:after="240"/>
              <w:jc w:val="right"/>
              <w:rPr>
                <w:rFonts w:ascii="Arial" w:hAnsi="Arial" w:cs="Arial"/>
                <w:sz w:val="20"/>
                <w:szCs w:val="20"/>
              </w:rPr>
            </w:pPr>
            <w:r w:rsidRPr="00426812">
              <w:rPr>
                <w:rFonts w:ascii="Arial" w:eastAsia="MS Gothic" w:hAnsi="Arial" w:cs="Arial"/>
                <w:sz w:val="20"/>
                <w:szCs w:val="20"/>
              </w:rPr>
              <w:t xml:space="preserve">3. </w:t>
            </w:r>
            <w:sdt>
              <w:sdtPr>
                <w:rPr>
                  <w:rFonts w:ascii="Arial" w:eastAsia="MS Gothic" w:hAnsi="Arial" w:cs="Arial"/>
                  <w:sz w:val="20"/>
                  <w:szCs w:val="20"/>
                </w:rPr>
                <w:id w:val="-2007589653"/>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szCs w:val="20"/>
                  </w:rPr>
                  <w:t>☐</w:t>
                </w:r>
              </w:sdtContent>
            </w:sdt>
          </w:p>
        </w:tc>
        <w:tc>
          <w:tcPr>
            <w:tcW w:w="8505" w:type="dxa"/>
          </w:tcPr>
          <w:p w14:paraId="446A0682"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Wasserschutzeinrichtungen</w:t>
            </w:r>
          </w:p>
        </w:tc>
      </w:tr>
      <w:tr w:rsidR="00426812" w:rsidRPr="00426812" w14:paraId="61759CA0" w14:textId="77777777" w:rsidTr="00426812">
        <w:tc>
          <w:tcPr>
            <w:tcW w:w="817" w:type="dxa"/>
          </w:tcPr>
          <w:p w14:paraId="38DCC313"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szCs w:val="20"/>
              </w:rPr>
              <w:t xml:space="preserve">4. </w:t>
            </w:r>
            <w:sdt>
              <w:sdtPr>
                <w:rPr>
                  <w:rFonts w:ascii="Arial" w:eastAsia="MS Gothic" w:hAnsi="Arial" w:cs="Arial"/>
                  <w:sz w:val="20"/>
                  <w:szCs w:val="20"/>
                </w:rPr>
                <w:id w:val="1460305160"/>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szCs w:val="20"/>
                  </w:rPr>
                  <w:t>☐</w:t>
                </w:r>
              </w:sdtContent>
            </w:sdt>
          </w:p>
        </w:tc>
        <w:tc>
          <w:tcPr>
            <w:tcW w:w="8505" w:type="dxa"/>
          </w:tcPr>
          <w:p w14:paraId="08348241"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Klimaanlage</w:t>
            </w:r>
          </w:p>
        </w:tc>
      </w:tr>
      <w:tr w:rsidR="00426812" w:rsidRPr="00426812" w14:paraId="469013EA" w14:textId="77777777" w:rsidTr="00426812">
        <w:tc>
          <w:tcPr>
            <w:tcW w:w="817" w:type="dxa"/>
          </w:tcPr>
          <w:p w14:paraId="78069BFC"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szCs w:val="20"/>
              </w:rPr>
              <w:t xml:space="preserve">5. </w:t>
            </w:r>
            <w:sdt>
              <w:sdtPr>
                <w:rPr>
                  <w:rFonts w:ascii="Arial" w:eastAsia="MS Gothic" w:hAnsi="Arial" w:cs="Arial"/>
                  <w:sz w:val="20"/>
                  <w:szCs w:val="20"/>
                </w:rPr>
                <w:id w:val="-404454474"/>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szCs w:val="20"/>
                  </w:rPr>
                  <w:t>☐</w:t>
                </w:r>
              </w:sdtContent>
            </w:sdt>
          </w:p>
        </w:tc>
        <w:tc>
          <w:tcPr>
            <w:tcW w:w="8505" w:type="dxa"/>
          </w:tcPr>
          <w:p w14:paraId="309B0809" w14:textId="77777777" w:rsidR="00426812" w:rsidRPr="00426812" w:rsidRDefault="00426812" w:rsidP="00426812">
            <w:pPr>
              <w:tabs>
                <w:tab w:val="left" w:pos="474"/>
              </w:tabs>
              <w:spacing w:after="240"/>
              <w:rPr>
                <w:rFonts w:ascii="Arial" w:hAnsi="Arial" w:cs="Arial"/>
                <w:sz w:val="20"/>
                <w:szCs w:val="20"/>
              </w:rPr>
            </w:pPr>
            <w:r w:rsidRPr="00426812">
              <w:rPr>
                <w:rFonts w:ascii="Arial" w:hAnsi="Arial" w:cs="Arial"/>
                <w:sz w:val="20"/>
                <w:szCs w:val="20"/>
              </w:rPr>
              <w:t>Datensicherungsverfahren</w:t>
            </w:r>
            <w:r w:rsidRPr="00426812">
              <w:rPr>
                <w:rFonts w:ascii="Arial" w:hAnsi="Arial" w:cs="Arial"/>
                <w:sz w:val="20"/>
                <w:szCs w:val="20"/>
              </w:rPr>
              <w:tab/>
            </w:r>
          </w:p>
        </w:tc>
      </w:tr>
      <w:tr w:rsidR="00426812" w:rsidRPr="00426812" w14:paraId="37A18FAF" w14:textId="77777777" w:rsidTr="00426812">
        <w:tc>
          <w:tcPr>
            <w:tcW w:w="817" w:type="dxa"/>
          </w:tcPr>
          <w:p w14:paraId="2058DF43"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szCs w:val="20"/>
              </w:rPr>
              <w:t xml:space="preserve">6. </w:t>
            </w:r>
            <w:sdt>
              <w:sdtPr>
                <w:rPr>
                  <w:rFonts w:ascii="Arial" w:eastAsia="MS Gothic" w:hAnsi="Arial" w:cs="Arial"/>
                  <w:sz w:val="20"/>
                  <w:szCs w:val="20"/>
                </w:rPr>
                <w:id w:val="927548359"/>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szCs w:val="20"/>
                  </w:rPr>
                  <w:t>☐</w:t>
                </w:r>
              </w:sdtContent>
            </w:sdt>
          </w:p>
        </w:tc>
        <w:tc>
          <w:tcPr>
            <w:tcW w:w="8505" w:type="dxa"/>
          </w:tcPr>
          <w:p w14:paraId="0C79CC5C"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Virenschutz</w:t>
            </w:r>
          </w:p>
        </w:tc>
      </w:tr>
      <w:tr w:rsidR="00426812" w:rsidRPr="00426812" w14:paraId="63B05F26" w14:textId="77777777" w:rsidTr="00426812">
        <w:tc>
          <w:tcPr>
            <w:tcW w:w="817" w:type="dxa"/>
          </w:tcPr>
          <w:p w14:paraId="4C11F122"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szCs w:val="20"/>
              </w:rPr>
              <w:t xml:space="preserve">7. </w:t>
            </w:r>
            <w:sdt>
              <w:sdtPr>
                <w:rPr>
                  <w:rFonts w:ascii="Arial" w:eastAsia="MS Gothic" w:hAnsi="Arial" w:cs="Arial"/>
                  <w:sz w:val="20"/>
                  <w:szCs w:val="20"/>
                </w:rPr>
                <w:id w:val="1185027197"/>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szCs w:val="20"/>
                  </w:rPr>
                  <w:t>☐</w:t>
                </w:r>
              </w:sdtContent>
            </w:sdt>
          </w:p>
        </w:tc>
        <w:tc>
          <w:tcPr>
            <w:tcW w:w="8505" w:type="dxa"/>
          </w:tcPr>
          <w:p w14:paraId="675C86E8"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Monitoring  und  Management  der  gesamten  RZ-Systemlandschaft</w:t>
            </w:r>
          </w:p>
        </w:tc>
      </w:tr>
      <w:tr w:rsidR="00426812" w:rsidRPr="00426812" w14:paraId="13714472" w14:textId="77777777" w:rsidTr="00426812">
        <w:tc>
          <w:tcPr>
            <w:tcW w:w="9322" w:type="dxa"/>
            <w:gridSpan w:val="2"/>
            <w:shd w:val="clear" w:color="auto" w:fill="FFFFFF" w:themeFill="background1"/>
          </w:tcPr>
          <w:p w14:paraId="003F3217" w14:textId="77777777" w:rsidR="00426812" w:rsidRPr="00426812" w:rsidRDefault="00426812" w:rsidP="00426812">
            <w:pPr>
              <w:spacing w:after="240"/>
              <w:rPr>
                <w:rFonts w:ascii="Arial" w:hAnsi="Arial" w:cs="Arial"/>
                <w:b/>
                <w:sz w:val="20"/>
                <w:szCs w:val="20"/>
              </w:rPr>
            </w:pPr>
            <w:r w:rsidRPr="00426812">
              <w:rPr>
                <w:rFonts w:ascii="Arial" w:hAnsi="Arial" w:cs="Arial"/>
                <w:b/>
                <w:sz w:val="20"/>
                <w:szCs w:val="20"/>
              </w:rPr>
              <w:t>Organisatorische Maßnahmen</w:t>
            </w:r>
          </w:p>
        </w:tc>
      </w:tr>
      <w:tr w:rsidR="00426812" w:rsidRPr="00426812" w14:paraId="1328C32A" w14:textId="77777777" w:rsidTr="00426812">
        <w:tc>
          <w:tcPr>
            <w:tcW w:w="817" w:type="dxa"/>
          </w:tcPr>
          <w:p w14:paraId="7B5B83B5"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szCs w:val="20"/>
              </w:rPr>
              <w:t xml:space="preserve">8. </w:t>
            </w:r>
            <w:sdt>
              <w:sdtPr>
                <w:rPr>
                  <w:rFonts w:ascii="Arial" w:eastAsia="MS Gothic" w:hAnsi="Arial" w:cs="Arial"/>
                  <w:sz w:val="20"/>
                  <w:szCs w:val="20"/>
                </w:rPr>
                <w:id w:val="1435330885"/>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szCs w:val="20"/>
                  </w:rPr>
                  <w:t>☐</w:t>
                </w:r>
              </w:sdtContent>
            </w:sdt>
          </w:p>
        </w:tc>
        <w:tc>
          <w:tcPr>
            <w:tcW w:w="8505" w:type="dxa"/>
            <w:hideMark/>
          </w:tcPr>
          <w:p w14:paraId="00D8AB1A"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Notfallkonzept</w:t>
            </w:r>
          </w:p>
        </w:tc>
      </w:tr>
      <w:tr w:rsidR="00426812" w:rsidRPr="00426812" w14:paraId="1D9D6DC6" w14:textId="77777777" w:rsidTr="00426812">
        <w:tc>
          <w:tcPr>
            <w:tcW w:w="817" w:type="dxa"/>
          </w:tcPr>
          <w:p w14:paraId="1DD3D703"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szCs w:val="20"/>
              </w:rPr>
              <w:t xml:space="preserve">9. </w:t>
            </w:r>
            <w:sdt>
              <w:sdtPr>
                <w:rPr>
                  <w:rFonts w:ascii="Arial" w:eastAsia="MS Gothic" w:hAnsi="Arial" w:cs="Arial"/>
                  <w:sz w:val="20"/>
                  <w:szCs w:val="20"/>
                </w:rPr>
                <w:id w:val="-881022121"/>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szCs w:val="20"/>
                  </w:rPr>
                  <w:t>☐</w:t>
                </w:r>
              </w:sdtContent>
            </w:sdt>
          </w:p>
        </w:tc>
        <w:tc>
          <w:tcPr>
            <w:tcW w:w="8505" w:type="dxa"/>
          </w:tcPr>
          <w:p w14:paraId="62EC4845"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Protokollierung von Zutrittsdaten</w:t>
            </w:r>
          </w:p>
        </w:tc>
      </w:tr>
      <w:tr w:rsidR="00426812" w:rsidRPr="00426812" w14:paraId="1E4F43A9" w14:textId="77777777" w:rsidTr="00426812">
        <w:tc>
          <w:tcPr>
            <w:tcW w:w="817" w:type="dxa"/>
          </w:tcPr>
          <w:p w14:paraId="3B8919E6" w14:textId="77777777" w:rsidR="00426812" w:rsidRPr="00426812" w:rsidRDefault="00426812" w:rsidP="00426812">
            <w:pPr>
              <w:spacing w:after="240"/>
              <w:jc w:val="right"/>
              <w:rPr>
                <w:rFonts w:ascii="Arial" w:hAnsi="Arial" w:cs="Arial"/>
                <w:sz w:val="20"/>
                <w:szCs w:val="20"/>
              </w:rPr>
            </w:pPr>
            <w:r w:rsidRPr="00426812">
              <w:rPr>
                <w:rFonts w:ascii="Arial" w:hAnsi="Arial" w:cs="Arial"/>
                <w:sz w:val="20"/>
                <w:szCs w:val="20"/>
              </w:rPr>
              <w:t xml:space="preserve">10, </w:t>
            </w:r>
            <w:sdt>
              <w:sdtPr>
                <w:rPr>
                  <w:rFonts w:ascii="Arial" w:hAnsi="Arial" w:cs="Arial"/>
                  <w:sz w:val="20"/>
                  <w:szCs w:val="20"/>
                </w:rPr>
                <w:id w:val="-864440193"/>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szCs w:val="20"/>
                  </w:rPr>
                  <w:t>☐</w:t>
                </w:r>
              </w:sdtContent>
            </w:sdt>
          </w:p>
        </w:tc>
        <w:tc>
          <w:tcPr>
            <w:tcW w:w="8505" w:type="dxa"/>
          </w:tcPr>
          <w:p w14:paraId="15B365A6"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Patch-Management-Prozess</w:t>
            </w:r>
          </w:p>
        </w:tc>
      </w:tr>
      <w:tr w:rsidR="00426812" w:rsidRPr="00426812" w14:paraId="3AD52077" w14:textId="77777777" w:rsidTr="00426812">
        <w:tc>
          <w:tcPr>
            <w:tcW w:w="817" w:type="dxa"/>
          </w:tcPr>
          <w:p w14:paraId="61E36044"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szCs w:val="20"/>
              </w:rPr>
              <w:t xml:space="preserve">11. </w:t>
            </w:r>
            <w:sdt>
              <w:sdtPr>
                <w:rPr>
                  <w:rFonts w:ascii="Arial" w:eastAsia="MS Gothic" w:hAnsi="Arial" w:cs="Arial"/>
                  <w:sz w:val="20"/>
                  <w:szCs w:val="20"/>
                </w:rPr>
                <w:id w:val="-1758670300"/>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szCs w:val="20"/>
                  </w:rPr>
                  <w:t>☐</w:t>
                </w:r>
              </w:sdtContent>
            </w:sdt>
          </w:p>
        </w:tc>
        <w:tc>
          <w:tcPr>
            <w:tcW w:w="8505" w:type="dxa"/>
          </w:tcPr>
          <w:p w14:paraId="6AF1018B"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Aufbewahrung der Sicherungsmedien an einem sicheren Ort außerhalb des Serverraums (Verschlüsselt)</w:t>
            </w:r>
          </w:p>
        </w:tc>
      </w:tr>
      <w:tr w:rsidR="00426812" w:rsidRPr="00426812" w14:paraId="5D6A6759" w14:textId="77777777" w:rsidTr="00426812">
        <w:tc>
          <w:tcPr>
            <w:tcW w:w="817" w:type="dxa"/>
            <w:shd w:val="clear" w:color="auto" w:fill="EEECE1" w:themeFill="background2"/>
          </w:tcPr>
          <w:p w14:paraId="1D4B4F86" w14:textId="77777777" w:rsidR="00426812" w:rsidRPr="00426812" w:rsidRDefault="00426812" w:rsidP="00426812">
            <w:pPr>
              <w:spacing w:after="240"/>
              <w:jc w:val="right"/>
              <w:rPr>
                <w:rFonts w:ascii="Arial" w:hAnsi="Arial" w:cs="Arial"/>
                <w:sz w:val="20"/>
                <w:szCs w:val="20"/>
              </w:rPr>
            </w:pPr>
          </w:p>
        </w:tc>
        <w:tc>
          <w:tcPr>
            <w:tcW w:w="8505" w:type="dxa"/>
            <w:shd w:val="clear" w:color="auto" w:fill="EEECE1" w:themeFill="background2"/>
          </w:tcPr>
          <w:p w14:paraId="6D36766F" w14:textId="77777777" w:rsidR="00426812" w:rsidRPr="00426812" w:rsidRDefault="00426812" w:rsidP="00426812">
            <w:pPr>
              <w:spacing w:after="240"/>
              <w:rPr>
                <w:rFonts w:ascii="Arial" w:hAnsi="Arial" w:cs="Arial"/>
                <w:b/>
                <w:sz w:val="20"/>
                <w:szCs w:val="20"/>
              </w:rPr>
            </w:pPr>
            <w:r w:rsidRPr="00426812">
              <w:rPr>
                <w:rFonts w:ascii="Arial" w:hAnsi="Arial" w:cs="Arial"/>
                <w:b/>
                <w:sz w:val="20"/>
                <w:szCs w:val="20"/>
              </w:rPr>
              <w:t>Sonstige Datenverarbeitung</w:t>
            </w:r>
          </w:p>
        </w:tc>
      </w:tr>
      <w:tr w:rsidR="00426812" w:rsidRPr="00426812" w14:paraId="1AA8067B" w14:textId="77777777" w:rsidTr="00426812">
        <w:tc>
          <w:tcPr>
            <w:tcW w:w="9322" w:type="dxa"/>
            <w:gridSpan w:val="2"/>
            <w:shd w:val="clear" w:color="auto" w:fill="FFFFFF" w:themeFill="background1"/>
          </w:tcPr>
          <w:p w14:paraId="560BB83E" w14:textId="77777777" w:rsidR="00426812" w:rsidRPr="00426812" w:rsidRDefault="00426812" w:rsidP="00426812">
            <w:pPr>
              <w:spacing w:after="240"/>
              <w:rPr>
                <w:rFonts w:ascii="Arial" w:hAnsi="Arial" w:cs="Arial"/>
                <w:b/>
                <w:sz w:val="20"/>
                <w:szCs w:val="20"/>
              </w:rPr>
            </w:pPr>
            <w:r w:rsidRPr="00426812">
              <w:rPr>
                <w:rFonts w:ascii="Arial" w:hAnsi="Arial" w:cs="Arial"/>
                <w:b/>
                <w:sz w:val="20"/>
                <w:szCs w:val="20"/>
              </w:rPr>
              <w:t>Technische Maßnahmen</w:t>
            </w:r>
          </w:p>
        </w:tc>
      </w:tr>
      <w:tr w:rsidR="00426812" w:rsidRPr="00426812" w14:paraId="32831CCB" w14:textId="77777777" w:rsidTr="00426812">
        <w:tc>
          <w:tcPr>
            <w:tcW w:w="817" w:type="dxa"/>
          </w:tcPr>
          <w:p w14:paraId="3B0D5C00"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szCs w:val="20"/>
              </w:rPr>
              <w:t xml:space="preserve">12. </w:t>
            </w:r>
            <w:sdt>
              <w:sdtPr>
                <w:rPr>
                  <w:rFonts w:ascii="Arial" w:eastAsia="MS Gothic" w:hAnsi="Arial" w:cs="Arial"/>
                  <w:sz w:val="20"/>
                  <w:szCs w:val="20"/>
                </w:rPr>
                <w:id w:val="-893586655"/>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szCs w:val="20"/>
                  </w:rPr>
                  <w:t>☐</w:t>
                </w:r>
              </w:sdtContent>
            </w:sdt>
          </w:p>
        </w:tc>
        <w:tc>
          <w:tcPr>
            <w:tcW w:w="8505" w:type="dxa"/>
          </w:tcPr>
          <w:p w14:paraId="0A8F3223"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Datenarchivierung</w:t>
            </w:r>
          </w:p>
        </w:tc>
      </w:tr>
      <w:tr w:rsidR="00426812" w:rsidRPr="00426812" w14:paraId="63889241" w14:textId="77777777" w:rsidTr="00426812">
        <w:tc>
          <w:tcPr>
            <w:tcW w:w="817" w:type="dxa"/>
          </w:tcPr>
          <w:p w14:paraId="6AF45470" w14:textId="77777777" w:rsidR="00426812" w:rsidRPr="00426812" w:rsidRDefault="00426812" w:rsidP="00426812">
            <w:pPr>
              <w:spacing w:after="240"/>
              <w:jc w:val="right"/>
              <w:rPr>
                <w:rFonts w:ascii="Arial" w:hAnsi="Arial" w:cs="Arial"/>
                <w:sz w:val="20"/>
                <w:szCs w:val="20"/>
              </w:rPr>
            </w:pPr>
            <w:r w:rsidRPr="00426812">
              <w:rPr>
                <w:rFonts w:ascii="Arial" w:hAnsi="Arial" w:cs="Arial"/>
                <w:sz w:val="20"/>
                <w:szCs w:val="20"/>
              </w:rPr>
              <w:t xml:space="preserve">13, </w:t>
            </w:r>
            <w:sdt>
              <w:sdtPr>
                <w:rPr>
                  <w:rFonts w:ascii="Arial" w:hAnsi="Arial" w:cs="Arial"/>
                  <w:sz w:val="20"/>
                  <w:szCs w:val="20"/>
                </w:rPr>
                <w:id w:val="-1444607747"/>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szCs w:val="20"/>
                  </w:rPr>
                  <w:t>☐</w:t>
                </w:r>
              </w:sdtContent>
            </w:sdt>
          </w:p>
        </w:tc>
        <w:tc>
          <w:tcPr>
            <w:tcW w:w="8505" w:type="dxa"/>
          </w:tcPr>
          <w:p w14:paraId="3A582B79"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Datensicherung</w:t>
            </w:r>
          </w:p>
        </w:tc>
      </w:tr>
      <w:tr w:rsidR="00426812" w:rsidRPr="00426812" w14:paraId="2EEFEA78" w14:textId="77777777" w:rsidTr="00426812">
        <w:tc>
          <w:tcPr>
            <w:tcW w:w="817" w:type="dxa"/>
          </w:tcPr>
          <w:p w14:paraId="095FA487"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szCs w:val="20"/>
              </w:rPr>
              <w:t xml:space="preserve">14. </w:t>
            </w:r>
            <w:sdt>
              <w:sdtPr>
                <w:rPr>
                  <w:rFonts w:ascii="Arial" w:eastAsia="MS Gothic" w:hAnsi="Arial" w:cs="Arial"/>
                  <w:sz w:val="20"/>
                  <w:szCs w:val="20"/>
                </w:rPr>
                <w:id w:val="637305251"/>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szCs w:val="20"/>
                  </w:rPr>
                  <w:t>☐</w:t>
                </w:r>
              </w:sdtContent>
            </w:sdt>
          </w:p>
        </w:tc>
        <w:tc>
          <w:tcPr>
            <w:tcW w:w="8505" w:type="dxa"/>
          </w:tcPr>
          <w:p w14:paraId="35378B83"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Patch-Management-Prozess</w:t>
            </w:r>
          </w:p>
        </w:tc>
      </w:tr>
      <w:tr w:rsidR="00426812" w:rsidRPr="00426812" w14:paraId="0EAE5490" w14:textId="77777777" w:rsidTr="00426812">
        <w:tc>
          <w:tcPr>
            <w:tcW w:w="817" w:type="dxa"/>
          </w:tcPr>
          <w:p w14:paraId="4502DB2E" w14:textId="77777777" w:rsidR="00426812" w:rsidRPr="00426812" w:rsidRDefault="00426812" w:rsidP="00426812">
            <w:pPr>
              <w:spacing w:after="240"/>
              <w:jc w:val="right"/>
              <w:rPr>
                <w:rFonts w:ascii="Arial" w:hAnsi="Arial" w:cs="Arial"/>
                <w:sz w:val="20"/>
                <w:szCs w:val="20"/>
              </w:rPr>
            </w:pPr>
            <w:r w:rsidRPr="00426812">
              <w:rPr>
                <w:rFonts w:ascii="Arial" w:hAnsi="Arial" w:cs="Arial"/>
                <w:sz w:val="20"/>
                <w:szCs w:val="20"/>
              </w:rPr>
              <w:t xml:space="preserve">15, </w:t>
            </w:r>
            <w:sdt>
              <w:sdtPr>
                <w:rPr>
                  <w:rFonts w:ascii="Arial" w:hAnsi="Arial" w:cs="Arial"/>
                  <w:sz w:val="20"/>
                  <w:szCs w:val="20"/>
                </w:rPr>
                <w:id w:val="-1705159639"/>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szCs w:val="20"/>
                  </w:rPr>
                  <w:t>☐</w:t>
                </w:r>
              </w:sdtContent>
            </w:sdt>
          </w:p>
        </w:tc>
        <w:tc>
          <w:tcPr>
            <w:tcW w:w="8505" w:type="dxa"/>
          </w:tcPr>
          <w:p w14:paraId="199F4888"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Sicherung von Systemdateien und Datencontainern</w:t>
            </w:r>
          </w:p>
        </w:tc>
      </w:tr>
      <w:tr w:rsidR="00426812" w:rsidRPr="00426812" w14:paraId="179DFC17" w14:textId="77777777" w:rsidTr="00426812">
        <w:tc>
          <w:tcPr>
            <w:tcW w:w="817" w:type="dxa"/>
            <w:shd w:val="clear" w:color="auto" w:fill="FFFFFF" w:themeFill="background1"/>
            <w:hideMark/>
          </w:tcPr>
          <w:p w14:paraId="50EED2E8" w14:textId="77777777" w:rsidR="00426812" w:rsidRPr="00426812" w:rsidRDefault="00426812" w:rsidP="00426812">
            <w:pPr>
              <w:spacing w:after="240"/>
              <w:rPr>
                <w:rFonts w:ascii="Arial" w:hAnsi="Arial" w:cs="Arial"/>
                <w:b/>
                <w:sz w:val="20"/>
                <w:szCs w:val="20"/>
              </w:rPr>
            </w:pPr>
          </w:p>
        </w:tc>
        <w:tc>
          <w:tcPr>
            <w:tcW w:w="8505" w:type="dxa"/>
            <w:shd w:val="clear" w:color="auto" w:fill="EEECE1" w:themeFill="background2"/>
            <w:hideMark/>
          </w:tcPr>
          <w:p w14:paraId="751DE9C4" w14:textId="77777777" w:rsidR="00426812" w:rsidRPr="00426812" w:rsidRDefault="00426812" w:rsidP="00426812">
            <w:pPr>
              <w:spacing w:after="240"/>
              <w:rPr>
                <w:rFonts w:ascii="Arial" w:hAnsi="Arial" w:cs="Arial"/>
                <w:b/>
                <w:sz w:val="20"/>
                <w:szCs w:val="20"/>
              </w:rPr>
            </w:pPr>
            <w:r w:rsidRPr="00426812">
              <w:rPr>
                <w:rFonts w:ascii="Arial" w:hAnsi="Arial" w:cs="Arial"/>
                <w:b/>
                <w:sz w:val="20"/>
                <w:szCs w:val="20"/>
              </w:rPr>
              <w:t>Organisatorische Maßnahmen</w:t>
            </w:r>
          </w:p>
        </w:tc>
      </w:tr>
      <w:tr w:rsidR="00426812" w:rsidRPr="00426812" w14:paraId="5355CB20" w14:textId="77777777" w:rsidTr="00426812">
        <w:tc>
          <w:tcPr>
            <w:tcW w:w="817" w:type="dxa"/>
          </w:tcPr>
          <w:p w14:paraId="22DCC9CF"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 xml:space="preserve">16, </w:t>
            </w:r>
            <w:sdt>
              <w:sdtPr>
                <w:rPr>
                  <w:rFonts w:ascii="Arial" w:hAnsi="Arial" w:cs="Arial"/>
                  <w:sz w:val="20"/>
                  <w:szCs w:val="20"/>
                </w:rPr>
                <w:id w:val="846446338"/>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szCs w:val="20"/>
                  </w:rPr>
                  <w:t>☐</w:t>
                </w:r>
              </w:sdtContent>
            </w:sdt>
          </w:p>
        </w:tc>
        <w:tc>
          <w:tcPr>
            <w:tcW w:w="8505" w:type="dxa"/>
          </w:tcPr>
          <w:p w14:paraId="0B36E0AC"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 xml:space="preserve">Datensicherungskonzept </w:t>
            </w:r>
          </w:p>
        </w:tc>
      </w:tr>
    </w:tbl>
    <w:p w14:paraId="1D5E5DA6" w14:textId="77777777" w:rsidR="00160A58" w:rsidRPr="00FC3EB7" w:rsidRDefault="00160A58" w:rsidP="00426812">
      <w:pPr>
        <w:pStyle w:val="Listenabsatz1"/>
        <w:spacing w:after="240" w:line="276" w:lineRule="auto"/>
        <w:ind w:left="0"/>
        <w:rPr>
          <w:sz w:val="20"/>
        </w:rPr>
      </w:pPr>
    </w:p>
    <w:p w14:paraId="483B66AC" w14:textId="77777777" w:rsidR="00D67BA9" w:rsidRPr="00FC3EB7" w:rsidRDefault="00D67BA9" w:rsidP="00D67BA9">
      <w:pPr>
        <w:pStyle w:val="Listenabsatz1"/>
        <w:spacing w:after="240" w:line="276" w:lineRule="auto"/>
        <w:ind w:left="0"/>
        <w:rPr>
          <w:sz w:val="20"/>
        </w:rPr>
      </w:pPr>
      <w:bookmarkStart w:id="21" w:name="_Toc476996474"/>
      <w:bookmarkStart w:id="22" w:name="_Toc384031405"/>
      <w:r w:rsidRPr="00FC3EB7">
        <w:rPr>
          <w:sz w:val="20"/>
        </w:rPr>
        <w:t>Alternative bzw. zusätzliche technische und organisatorische Maßnahmen/Begründung der Streichung</w:t>
      </w:r>
      <w:r>
        <w:rPr>
          <w:sz w:val="20"/>
        </w:rPr>
        <w:t xml:space="preserve"> </w:t>
      </w:r>
      <w:r w:rsidRPr="00FC3EB7">
        <w:rPr>
          <w:sz w:val="20"/>
        </w:rPr>
        <w:t>(</w:t>
      </w:r>
      <w:r>
        <w:rPr>
          <w:sz w:val="20"/>
        </w:rPr>
        <w:t>Bitte jeweils angeben</w:t>
      </w:r>
      <w:r w:rsidRPr="00FC3EB7">
        <w:rPr>
          <w:sz w:val="20"/>
        </w:rPr>
        <w:t xml:space="preserve"> </w:t>
      </w:r>
      <w:r>
        <w:rPr>
          <w:sz w:val="20"/>
        </w:rPr>
        <w:t>mit Nummer</w:t>
      </w:r>
      <w:r w:rsidRPr="00FC3EB7">
        <w:rPr>
          <w:sz w:val="20"/>
        </w:rPr>
        <w:t>)</w:t>
      </w:r>
      <w:r>
        <w:rPr>
          <w:sz w:val="20"/>
        </w:rPr>
        <w:t>:</w:t>
      </w:r>
    </w:p>
    <w:sdt>
      <w:sdtPr>
        <w:rPr>
          <w:rFonts w:ascii="Arial Narrow" w:hAnsi="Arial Narrow"/>
        </w:rPr>
        <w:id w:val="715401967"/>
        <w:showingPlcHdr/>
      </w:sdtPr>
      <w:sdtEndPr/>
      <w:sdtContent>
        <w:p w14:paraId="29DEA542" w14:textId="77777777" w:rsidR="00D67BA9" w:rsidRPr="006D5620" w:rsidRDefault="00D67BA9" w:rsidP="00D67BA9">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r w:rsidRPr="00791885">
            <w:rPr>
              <w:rStyle w:val="Platzhaltertext"/>
            </w:rPr>
            <w:t>Klicken Sie hier, um Text einzugeben.</w:t>
          </w:r>
        </w:p>
      </w:sdtContent>
    </w:sdt>
    <w:p w14:paraId="5D76A779" w14:textId="77777777" w:rsidR="00D67BA9" w:rsidRDefault="00D67BA9" w:rsidP="00D67BA9">
      <w:pPr>
        <w:spacing w:after="240"/>
        <w:rPr>
          <w:rFonts w:ascii="Arial" w:hAnsi="Arial" w:cs="Arial"/>
          <w:sz w:val="20"/>
          <w:szCs w:val="20"/>
        </w:rPr>
      </w:pPr>
    </w:p>
    <w:p w14:paraId="2C03A646" w14:textId="77777777" w:rsidR="00D67BA9" w:rsidRDefault="00D67BA9" w:rsidP="00D67BA9">
      <w:pPr>
        <w:spacing w:after="240"/>
        <w:rPr>
          <w:rFonts w:ascii="Arial" w:hAnsi="Arial" w:cs="Arial"/>
          <w:sz w:val="20"/>
          <w:szCs w:val="20"/>
        </w:rPr>
      </w:pPr>
      <w:r w:rsidRPr="00FC3EB7">
        <w:rPr>
          <w:rFonts w:ascii="Arial" w:hAnsi="Arial" w:cs="Arial"/>
          <w:sz w:val="20"/>
          <w:szCs w:val="20"/>
        </w:rPr>
        <w:t>Oder</w:t>
      </w:r>
      <w:r>
        <w:rPr>
          <w:rFonts w:ascii="Arial" w:hAnsi="Arial" w:cs="Arial"/>
          <w:sz w:val="20"/>
          <w:szCs w:val="20"/>
        </w:rPr>
        <w:t xml:space="preserve"> </w:t>
      </w:r>
      <w:r w:rsidRPr="00FC3EB7">
        <w:rPr>
          <w:rFonts w:ascii="Arial" w:hAnsi="Arial" w:cs="Arial"/>
          <w:sz w:val="20"/>
          <w:szCs w:val="20"/>
        </w:rPr>
        <w:t xml:space="preserve">Ausführungen </w:t>
      </w:r>
      <w:r>
        <w:rPr>
          <w:rFonts w:ascii="Arial" w:hAnsi="Arial" w:cs="Arial"/>
          <w:sz w:val="20"/>
          <w:szCs w:val="20"/>
        </w:rPr>
        <w:t>als</w:t>
      </w:r>
      <w:r w:rsidRPr="00FC3EB7">
        <w:rPr>
          <w:rFonts w:ascii="Arial" w:hAnsi="Arial" w:cs="Arial"/>
          <w:sz w:val="20"/>
          <w:szCs w:val="20"/>
        </w:rPr>
        <w:t xml:space="preserve"> Anlage</w:t>
      </w:r>
      <w:r>
        <w:rPr>
          <w:rFonts w:ascii="Arial" w:hAnsi="Arial" w:cs="Arial"/>
          <w:sz w:val="20"/>
          <w:szCs w:val="20"/>
        </w:rPr>
        <w:t xml:space="preserve"> beifügen </w:t>
      </w:r>
      <w:r w:rsidRPr="00FC3EB7">
        <w:rPr>
          <w:rFonts w:ascii="Arial" w:hAnsi="Arial" w:cs="Arial"/>
          <w:sz w:val="20"/>
          <w:szCs w:val="20"/>
        </w:rPr>
        <w:t>(</w:t>
      </w:r>
      <w:r>
        <w:rPr>
          <w:rFonts w:ascii="Arial" w:hAnsi="Arial" w:cs="Arial"/>
          <w:sz w:val="20"/>
          <w:szCs w:val="20"/>
        </w:rPr>
        <w:t>Bitte jeweils angeben</w:t>
      </w:r>
      <w:r w:rsidRPr="00FC3EB7">
        <w:rPr>
          <w:rFonts w:ascii="Arial" w:hAnsi="Arial" w:cs="Arial"/>
          <w:sz w:val="20"/>
          <w:szCs w:val="20"/>
        </w:rPr>
        <w:t xml:space="preserve"> </w:t>
      </w:r>
      <w:r>
        <w:rPr>
          <w:rFonts w:ascii="Arial" w:hAnsi="Arial" w:cs="Arial"/>
          <w:sz w:val="20"/>
          <w:szCs w:val="20"/>
        </w:rPr>
        <w:t>mit Nummer</w:t>
      </w:r>
      <w:r w:rsidRPr="00FC3EB7">
        <w:rPr>
          <w:rFonts w:ascii="Arial" w:hAnsi="Arial" w:cs="Arial"/>
          <w:sz w:val="20"/>
          <w:szCs w:val="20"/>
        </w:rPr>
        <w:t>)</w:t>
      </w:r>
      <w:r>
        <w:rPr>
          <w:sz w:val="20"/>
        </w:rPr>
        <w:t>:</w:t>
      </w:r>
    </w:p>
    <w:sdt>
      <w:sdtPr>
        <w:rPr>
          <w:rFonts w:ascii="Arial Narrow" w:hAnsi="Arial Narrow"/>
        </w:rPr>
        <w:id w:val="1922366075"/>
        <w:showingPlcHdr/>
      </w:sdtPr>
      <w:sdtEndPr/>
      <w:sdtContent>
        <w:p w14:paraId="230E92B0" w14:textId="77777777" w:rsidR="00D67BA9" w:rsidRPr="006D5620" w:rsidRDefault="00D67BA9" w:rsidP="00D67BA9">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r w:rsidRPr="00791885">
            <w:rPr>
              <w:rStyle w:val="Platzhaltertext"/>
            </w:rPr>
            <w:t>Klicken Sie hier, um Text einzugeben.</w:t>
          </w:r>
        </w:p>
      </w:sdtContent>
    </w:sdt>
    <w:p w14:paraId="011E39D1" w14:textId="77777777" w:rsidR="00D67BA9" w:rsidRDefault="00D67BA9" w:rsidP="00D67BA9">
      <w:pPr>
        <w:spacing w:after="0" w:line="240" w:lineRule="auto"/>
        <w:rPr>
          <w:rFonts w:ascii="Arial" w:hAnsi="Arial" w:cs="Arial"/>
          <w:b/>
          <w:sz w:val="20"/>
          <w:szCs w:val="20"/>
        </w:rPr>
      </w:pPr>
    </w:p>
    <w:p w14:paraId="7F9CAC29" w14:textId="77777777" w:rsidR="00325ABC" w:rsidRDefault="00325ABC" w:rsidP="00D67BA9">
      <w:pPr>
        <w:spacing w:after="0" w:line="240" w:lineRule="auto"/>
        <w:rPr>
          <w:rFonts w:ascii="Arial" w:hAnsi="Arial" w:cs="Arial"/>
          <w:b/>
          <w:sz w:val="20"/>
          <w:szCs w:val="20"/>
        </w:rPr>
      </w:pPr>
    </w:p>
    <w:p w14:paraId="3885ABAA" w14:textId="77777777" w:rsidR="00160A58" w:rsidRPr="00FC3EB7" w:rsidRDefault="00160A58" w:rsidP="00426812">
      <w:pPr>
        <w:pStyle w:val="berschrift3"/>
        <w:tabs>
          <w:tab w:val="left" w:pos="284"/>
        </w:tabs>
        <w:spacing w:before="0" w:after="240" w:line="276" w:lineRule="auto"/>
        <w:ind w:left="284" w:hanging="284"/>
        <w:rPr>
          <w:rFonts w:cs="Arial"/>
          <w:sz w:val="20"/>
          <w:szCs w:val="20"/>
        </w:rPr>
      </w:pPr>
      <w:r w:rsidRPr="00FC3EB7">
        <w:rPr>
          <w:rFonts w:cs="Arial"/>
          <w:sz w:val="20"/>
          <w:szCs w:val="20"/>
        </w:rPr>
        <w:t>8)</w:t>
      </w:r>
      <w:bookmarkEnd w:id="21"/>
      <w:bookmarkEnd w:id="22"/>
      <w:r w:rsidRPr="00FC3EB7">
        <w:rPr>
          <w:rFonts w:cs="Arial"/>
          <w:sz w:val="20"/>
          <w:szCs w:val="20"/>
        </w:rPr>
        <w:tab/>
        <w:t xml:space="preserve">Verfahren zur regelmäßigen Überprüfung, Bewertung und Evaluierung </w:t>
      </w:r>
      <w:r w:rsidRPr="00FC3EB7">
        <w:rPr>
          <w:rFonts w:cs="Arial"/>
          <w:sz w:val="20"/>
          <w:szCs w:val="20"/>
        </w:rPr>
        <w:br/>
        <w:t xml:space="preserve">gem. Art. 32 Abs. 1 </w:t>
      </w:r>
      <w:proofErr w:type="spellStart"/>
      <w:r w:rsidRPr="00FC3EB7">
        <w:rPr>
          <w:rFonts w:cs="Arial"/>
          <w:sz w:val="20"/>
          <w:szCs w:val="20"/>
        </w:rPr>
        <w:t>lit</w:t>
      </w:r>
      <w:proofErr w:type="spellEnd"/>
      <w:r w:rsidRPr="00FC3EB7">
        <w:rPr>
          <w:rFonts w:cs="Arial"/>
          <w:sz w:val="20"/>
          <w:szCs w:val="20"/>
        </w:rPr>
        <w:t>. d DS-GVO</w:t>
      </w:r>
    </w:p>
    <w:p w14:paraId="7B17670E" w14:textId="77777777" w:rsidR="00160A58" w:rsidRPr="00FC3EB7" w:rsidRDefault="00160A58" w:rsidP="00426812">
      <w:pPr>
        <w:pStyle w:val="Listenabsatz1"/>
        <w:spacing w:after="240" w:line="276" w:lineRule="auto"/>
        <w:ind w:left="0"/>
        <w:rPr>
          <w:b/>
          <w:sz w:val="20"/>
        </w:rPr>
      </w:pPr>
      <w:r w:rsidRPr="00FC3EB7">
        <w:rPr>
          <w:b/>
          <w:sz w:val="20"/>
        </w:rPr>
        <w:t>a) Auftragskontrolle</w:t>
      </w:r>
    </w:p>
    <w:p w14:paraId="4BD97D2B" w14:textId="77777777" w:rsidR="00160A58" w:rsidRPr="00FC3EB7" w:rsidRDefault="00160A58" w:rsidP="00426812">
      <w:pPr>
        <w:pStyle w:val="Listenabsatz1"/>
        <w:spacing w:after="240" w:line="276" w:lineRule="auto"/>
        <w:ind w:left="0"/>
        <w:rPr>
          <w:sz w:val="20"/>
        </w:rPr>
      </w:pPr>
      <w:r w:rsidRPr="00FC3EB7">
        <w:rPr>
          <w:sz w:val="20"/>
        </w:rPr>
        <w:t>Maßnahmen, die gewährleisten, dass personenbezogene Daten, die im Auftrag verarbeitet werden, nur entsprechend den Weisungen des Auftraggebers verarbeitet werden können:</w:t>
      </w:r>
    </w:p>
    <w:p w14:paraId="71A3C8D7" w14:textId="77777777" w:rsidR="00160A58" w:rsidRPr="00FC3EB7" w:rsidRDefault="00160A58" w:rsidP="00426812">
      <w:pPr>
        <w:pStyle w:val="Listenabsatz1"/>
        <w:spacing w:after="240" w:line="276" w:lineRule="auto"/>
        <w:ind w:left="0"/>
        <w:rPr>
          <w:sz w:val="20"/>
        </w:rPr>
      </w:pPr>
    </w:p>
    <w:p w14:paraId="335CC15D" w14:textId="77777777" w:rsidR="00160A58" w:rsidRPr="00FC3EB7" w:rsidRDefault="00160A58" w:rsidP="00426812">
      <w:pPr>
        <w:pStyle w:val="Listenabsatz1"/>
        <w:spacing w:after="240" w:line="276" w:lineRule="auto"/>
        <w:ind w:left="0"/>
        <w:rPr>
          <w:sz w:val="20"/>
        </w:rPr>
      </w:pPr>
      <w:r w:rsidRPr="00FC3EB7">
        <w:rPr>
          <w:sz w:val="20"/>
        </w:rPr>
        <w:t xml:space="preserve">Folgende technische und organisatorische Maßnahmen zur Auftragskontrolle </w:t>
      </w:r>
      <w:proofErr w:type="gramStart"/>
      <w:r w:rsidRPr="00FC3EB7">
        <w:rPr>
          <w:sz w:val="20"/>
        </w:rPr>
        <w:t>sind  aufgrund</w:t>
      </w:r>
      <w:proofErr w:type="gramEnd"/>
      <w:r w:rsidRPr="00FC3EB7">
        <w:rPr>
          <w:sz w:val="20"/>
        </w:rPr>
        <w:t xml:space="preserve"> des hohen Schutzbedarfs vom Auftragnehmer nachzuweisen. </w:t>
      </w:r>
      <w:r w:rsidR="009F3512" w:rsidRPr="00FC3EB7">
        <w:rPr>
          <w:sz w:val="20"/>
        </w:rPr>
        <w:t>Dieser hat das Vorhandensein der entsprechenden Maßnahme durch Ankreuzen zu bestätigen oder eine alternative Maßnahme zu beschreiben.</w:t>
      </w:r>
      <w:r w:rsidRPr="00FC3EB7">
        <w:rPr>
          <w:sz w:val="20"/>
        </w:rPr>
        <w:t xml:space="preserve"> Soweit eine Maßnahme nicht erforderlich ist, da ein entsprechendes Schutzgut nicht vorliegt (z.B. werden keine Tablets verwendet), ist die Zeile durchzustreichen und entsprechend zu begründen:</w:t>
      </w:r>
    </w:p>
    <w:tbl>
      <w:tblPr>
        <w:tblStyle w:val="Tabellenraster"/>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8505"/>
      </w:tblGrid>
      <w:tr w:rsidR="00426812" w:rsidRPr="00426812" w14:paraId="39B8E8CD" w14:textId="77777777" w:rsidTr="00426812">
        <w:tc>
          <w:tcPr>
            <w:tcW w:w="9322" w:type="dxa"/>
            <w:gridSpan w:val="2"/>
            <w:hideMark/>
          </w:tcPr>
          <w:p w14:paraId="0872DDF0" w14:textId="77777777" w:rsidR="00426812" w:rsidRPr="00426812" w:rsidRDefault="00426812" w:rsidP="00426812">
            <w:pPr>
              <w:spacing w:after="240"/>
              <w:rPr>
                <w:rFonts w:ascii="Arial" w:hAnsi="Arial" w:cs="Arial"/>
                <w:b/>
                <w:bCs/>
                <w:sz w:val="20"/>
                <w:szCs w:val="20"/>
              </w:rPr>
            </w:pPr>
            <w:r w:rsidRPr="00426812">
              <w:rPr>
                <w:rFonts w:ascii="Arial" w:hAnsi="Arial" w:cs="Arial"/>
                <w:b/>
                <w:bCs/>
                <w:sz w:val="20"/>
                <w:szCs w:val="20"/>
              </w:rPr>
              <w:t>Auftragskontrolle</w:t>
            </w:r>
          </w:p>
        </w:tc>
      </w:tr>
      <w:tr w:rsidR="00426812" w:rsidRPr="00426812" w14:paraId="5BE46534" w14:textId="77777777" w:rsidTr="00426812">
        <w:tc>
          <w:tcPr>
            <w:tcW w:w="9322" w:type="dxa"/>
            <w:gridSpan w:val="2"/>
            <w:shd w:val="clear" w:color="auto" w:fill="FFFFFF" w:themeFill="background1"/>
            <w:hideMark/>
          </w:tcPr>
          <w:p w14:paraId="05C7C530" w14:textId="77777777" w:rsidR="00426812" w:rsidRPr="00426812" w:rsidRDefault="00426812" w:rsidP="00426812">
            <w:pPr>
              <w:spacing w:after="240"/>
              <w:rPr>
                <w:rFonts w:ascii="Arial" w:hAnsi="Arial" w:cs="Arial"/>
                <w:b/>
                <w:sz w:val="20"/>
                <w:szCs w:val="20"/>
              </w:rPr>
            </w:pPr>
            <w:r w:rsidRPr="00426812">
              <w:rPr>
                <w:rFonts w:ascii="Arial" w:hAnsi="Arial" w:cs="Arial"/>
                <w:b/>
                <w:sz w:val="20"/>
                <w:szCs w:val="20"/>
              </w:rPr>
              <w:t>Organisatorische Maßnahmen</w:t>
            </w:r>
          </w:p>
        </w:tc>
      </w:tr>
      <w:tr w:rsidR="00426812" w:rsidRPr="00426812" w14:paraId="66267BF4" w14:textId="77777777" w:rsidTr="00426812">
        <w:tc>
          <w:tcPr>
            <w:tcW w:w="817" w:type="dxa"/>
            <w:hideMark/>
          </w:tcPr>
          <w:p w14:paraId="640B6084" w14:textId="77777777" w:rsidR="00426812" w:rsidRPr="00426812" w:rsidRDefault="00426812" w:rsidP="00426812">
            <w:pPr>
              <w:spacing w:after="240"/>
              <w:ind w:left="66"/>
              <w:jc w:val="right"/>
              <w:rPr>
                <w:rFonts w:ascii="Arial" w:hAnsi="Arial" w:cs="Arial"/>
                <w:sz w:val="20"/>
                <w:szCs w:val="20"/>
              </w:rPr>
            </w:pPr>
            <w:r w:rsidRPr="00426812">
              <w:rPr>
                <w:rFonts w:ascii="Arial" w:eastAsia="MS Gothic" w:hAnsi="Arial" w:cs="Arial"/>
                <w:sz w:val="20"/>
              </w:rPr>
              <w:t xml:space="preserve">1. </w:t>
            </w:r>
            <w:sdt>
              <w:sdtPr>
                <w:rPr>
                  <w:rFonts w:ascii="Arial" w:eastAsia="MS Gothic" w:hAnsi="Arial" w:cs="Arial"/>
                  <w:sz w:val="20"/>
                </w:rPr>
                <w:id w:val="2013179763"/>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hideMark/>
          </w:tcPr>
          <w:p w14:paraId="2382A5FC"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Eindeutige Vertragsgestaltung</w:t>
            </w:r>
          </w:p>
        </w:tc>
      </w:tr>
      <w:tr w:rsidR="00426812" w:rsidRPr="00426812" w14:paraId="486F49BA" w14:textId="77777777" w:rsidTr="00426812">
        <w:tc>
          <w:tcPr>
            <w:tcW w:w="817" w:type="dxa"/>
          </w:tcPr>
          <w:p w14:paraId="6D6E1D73" w14:textId="77777777" w:rsidR="00426812" w:rsidRPr="00426812" w:rsidRDefault="00426812" w:rsidP="00426812">
            <w:pPr>
              <w:spacing w:after="240"/>
              <w:ind w:left="66"/>
              <w:jc w:val="right"/>
              <w:rPr>
                <w:rFonts w:ascii="Arial" w:hAnsi="Arial" w:cs="Arial"/>
                <w:sz w:val="20"/>
                <w:szCs w:val="20"/>
              </w:rPr>
            </w:pPr>
            <w:r w:rsidRPr="00426812">
              <w:rPr>
                <w:rFonts w:ascii="Arial" w:eastAsia="MS Gothic" w:hAnsi="Arial" w:cs="Arial"/>
                <w:sz w:val="20"/>
              </w:rPr>
              <w:t xml:space="preserve">2. </w:t>
            </w:r>
            <w:sdt>
              <w:sdtPr>
                <w:rPr>
                  <w:rFonts w:ascii="Arial" w:eastAsia="MS Gothic" w:hAnsi="Arial" w:cs="Arial"/>
                  <w:sz w:val="20"/>
                </w:rPr>
                <w:id w:val="794720787"/>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346CAE81"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Kriterien zur Auswahl des Auftragnehmers</w:t>
            </w:r>
          </w:p>
        </w:tc>
      </w:tr>
      <w:tr w:rsidR="00426812" w:rsidRPr="00426812" w14:paraId="14120A33" w14:textId="77777777" w:rsidTr="00426812">
        <w:tc>
          <w:tcPr>
            <w:tcW w:w="817" w:type="dxa"/>
          </w:tcPr>
          <w:p w14:paraId="706C4D9E" w14:textId="77777777" w:rsidR="00426812" w:rsidRPr="00426812" w:rsidRDefault="00426812" w:rsidP="00426812">
            <w:pPr>
              <w:tabs>
                <w:tab w:val="center" w:pos="1213"/>
              </w:tabs>
              <w:spacing w:after="240"/>
              <w:jc w:val="right"/>
              <w:rPr>
                <w:rFonts w:ascii="Arial" w:hAnsi="Arial" w:cs="Arial"/>
                <w:sz w:val="20"/>
                <w:szCs w:val="20"/>
              </w:rPr>
            </w:pPr>
            <w:r w:rsidRPr="00426812">
              <w:rPr>
                <w:rFonts w:ascii="Arial" w:eastAsia="MS Gothic" w:hAnsi="Arial" w:cs="Arial"/>
                <w:sz w:val="20"/>
              </w:rPr>
              <w:t xml:space="preserve">3. </w:t>
            </w:r>
            <w:sdt>
              <w:sdtPr>
                <w:rPr>
                  <w:rFonts w:ascii="Arial" w:eastAsia="MS Gothic" w:hAnsi="Arial" w:cs="Arial"/>
                  <w:sz w:val="20"/>
                </w:rPr>
                <w:id w:val="-1948152101"/>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05EA9991"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Kontrolle der Vertragsausführung</w:t>
            </w:r>
          </w:p>
        </w:tc>
      </w:tr>
      <w:tr w:rsidR="00426812" w:rsidRPr="00426812" w14:paraId="7028366B" w14:textId="77777777" w:rsidTr="00426812">
        <w:tc>
          <w:tcPr>
            <w:tcW w:w="817" w:type="dxa"/>
          </w:tcPr>
          <w:p w14:paraId="131DF4B0"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rPr>
              <w:t xml:space="preserve">4. </w:t>
            </w:r>
            <w:sdt>
              <w:sdtPr>
                <w:rPr>
                  <w:rFonts w:ascii="Arial" w:eastAsia="MS Gothic" w:hAnsi="Arial" w:cs="Arial"/>
                  <w:sz w:val="20"/>
                </w:rPr>
                <w:id w:val="-735624091"/>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7F40B337"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Nachkontrollen</w:t>
            </w:r>
          </w:p>
        </w:tc>
      </w:tr>
      <w:tr w:rsidR="00426812" w:rsidRPr="00426812" w14:paraId="0996493B" w14:textId="77777777" w:rsidTr="00426812">
        <w:tc>
          <w:tcPr>
            <w:tcW w:w="817" w:type="dxa"/>
          </w:tcPr>
          <w:p w14:paraId="51BCA75F"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rPr>
              <w:t xml:space="preserve">5. </w:t>
            </w:r>
            <w:sdt>
              <w:sdtPr>
                <w:rPr>
                  <w:rFonts w:ascii="Arial" w:eastAsia="MS Gothic" w:hAnsi="Arial" w:cs="Arial"/>
                  <w:sz w:val="20"/>
                </w:rPr>
                <w:id w:val="913504277"/>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4D6DD522"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Verpflichtung der Mitarbeiter des Auftragnehmers auf Datengeheimnis und Verschwiegenheitsverpflichtung</w:t>
            </w:r>
          </w:p>
        </w:tc>
      </w:tr>
    </w:tbl>
    <w:p w14:paraId="658401AC" w14:textId="77777777" w:rsidR="00D67BA9" w:rsidRPr="00FC3EB7" w:rsidRDefault="00D67BA9" w:rsidP="00D67BA9">
      <w:pPr>
        <w:pStyle w:val="Listenabsatz1"/>
        <w:spacing w:after="240" w:line="276" w:lineRule="auto"/>
        <w:ind w:left="0"/>
        <w:rPr>
          <w:sz w:val="20"/>
        </w:rPr>
      </w:pPr>
      <w:r w:rsidRPr="00FC3EB7">
        <w:rPr>
          <w:sz w:val="20"/>
        </w:rPr>
        <w:t>Alternative bzw. zusätzliche technische und organisatorische Maßnahmen/Begründung der Streichung</w:t>
      </w:r>
      <w:r>
        <w:rPr>
          <w:sz w:val="20"/>
        </w:rPr>
        <w:t xml:space="preserve"> </w:t>
      </w:r>
      <w:r w:rsidRPr="00FC3EB7">
        <w:rPr>
          <w:sz w:val="20"/>
        </w:rPr>
        <w:t>(</w:t>
      </w:r>
      <w:r>
        <w:rPr>
          <w:sz w:val="20"/>
        </w:rPr>
        <w:t>Bitte jeweils angeben</w:t>
      </w:r>
      <w:r w:rsidRPr="00FC3EB7">
        <w:rPr>
          <w:sz w:val="20"/>
        </w:rPr>
        <w:t xml:space="preserve"> </w:t>
      </w:r>
      <w:r>
        <w:rPr>
          <w:sz w:val="20"/>
        </w:rPr>
        <w:t>mit Nummer</w:t>
      </w:r>
      <w:r w:rsidRPr="00FC3EB7">
        <w:rPr>
          <w:sz w:val="20"/>
        </w:rPr>
        <w:t>)</w:t>
      </w:r>
      <w:r>
        <w:rPr>
          <w:sz w:val="20"/>
        </w:rPr>
        <w:t>:</w:t>
      </w:r>
    </w:p>
    <w:sdt>
      <w:sdtPr>
        <w:rPr>
          <w:rFonts w:ascii="Arial Narrow" w:hAnsi="Arial Narrow"/>
        </w:rPr>
        <w:id w:val="1409504681"/>
        <w:showingPlcHdr/>
      </w:sdtPr>
      <w:sdtEndPr/>
      <w:sdtContent>
        <w:p w14:paraId="144107E4" w14:textId="77777777" w:rsidR="00D67BA9" w:rsidRPr="006D5620" w:rsidRDefault="00D67BA9" w:rsidP="00D67BA9">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r w:rsidRPr="00791885">
            <w:rPr>
              <w:rStyle w:val="Platzhaltertext"/>
            </w:rPr>
            <w:t>Klicken Sie hier, um Text einzugeben.</w:t>
          </w:r>
        </w:p>
      </w:sdtContent>
    </w:sdt>
    <w:p w14:paraId="1DD87897" w14:textId="77777777" w:rsidR="00D67BA9" w:rsidRDefault="00D67BA9" w:rsidP="00D67BA9">
      <w:pPr>
        <w:spacing w:after="240"/>
        <w:rPr>
          <w:rFonts w:ascii="Arial" w:hAnsi="Arial" w:cs="Arial"/>
          <w:sz w:val="20"/>
          <w:szCs w:val="20"/>
        </w:rPr>
      </w:pPr>
    </w:p>
    <w:p w14:paraId="14970CA1" w14:textId="77777777" w:rsidR="00D67BA9" w:rsidRDefault="00D67BA9" w:rsidP="00D67BA9">
      <w:pPr>
        <w:spacing w:after="240"/>
        <w:rPr>
          <w:rFonts w:ascii="Arial" w:hAnsi="Arial" w:cs="Arial"/>
          <w:sz w:val="20"/>
          <w:szCs w:val="20"/>
        </w:rPr>
      </w:pPr>
      <w:r w:rsidRPr="00FC3EB7">
        <w:rPr>
          <w:rFonts w:ascii="Arial" w:hAnsi="Arial" w:cs="Arial"/>
          <w:sz w:val="20"/>
          <w:szCs w:val="20"/>
        </w:rPr>
        <w:t>Oder</w:t>
      </w:r>
      <w:r>
        <w:rPr>
          <w:rFonts w:ascii="Arial" w:hAnsi="Arial" w:cs="Arial"/>
          <w:sz w:val="20"/>
          <w:szCs w:val="20"/>
        </w:rPr>
        <w:t xml:space="preserve"> </w:t>
      </w:r>
      <w:r w:rsidRPr="00FC3EB7">
        <w:rPr>
          <w:rFonts w:ascii="Arial" w:hAnsi="Arial" w:cs="Arial"/>
          <w:sz w:val="20"/>
          <w:szCs w:val="20"/>
        </w:rPr>
        <w:t xml:space="preserve">Ausführungen </w:t>
      </w:r>
      <w:r>
        <w:rPr>
          <w:rFonts w:ascii="Arial" w:hAnsi="Arial" w:cs="Arial"/>
          <w:sz w:val="20"/>
          <w:szCs w:val="20"/>
        </w:rPr>
        <w:t>als</w:t>
      </w:r>
      <w:r w:rsidRPr="00FC3EB7">
        <w:rPr>
          <w:rFonts w:ascii="Arial" w:hAnsi="Arial" w:cs="Arial"/>
          <w:sz w:val="20"/>
          <w:szCs w:val="20"/>
        </w:rPr>
        <w:t xml:space="preserve"> Anlage</w:t>
      </w:r>
      <w:r>
        <w:rPr>
          <w:rFonts w:ascii="Arial" w:hAnsi="Arial" w:cs="Arial"/>
          <w:sz w:val="20"/>
          <w:szCs w:val="20"/>
        </w:rPr>
        <w:t xml:space="preserve"> beifügen </w:t>
      </w:r>
      <w:r w:rsidRPr="00FC3EB7">
        <w:rPr>
          <w:rFonts w:ascii="Arial" w:hAnsi="Arial" w:cs="Arial"/>
          <w:sz w:val="20"/>
          <w:szCs w:val="20"/>
        </w:rPr>
        <w:t>(</w:t>
      </w:r>
      <w:r>
        <w:rPr>
          <w:rFonts w:ascii="Arial" w:hAnsi="Arial" w:cs="Arial"/>
          <w:sz w:val="20"/>
          <w:szCs w:val="20"/>
        </w:rPr>
        <w:t>Bitte jeweils angeben</w:t>
      </w:r>
      <w:r w:rsidRPr="00FC3EB7">
        <w:rPr>
          <w:rFonts w:ascii="Arial" w:hAnsi="Arial" w:cs="Arial"/>
          <w:sz w:val="20"/>
          <w:szCs w:val="20"/>
        </w:rPr>
        <w:t xml:space="preserve"> </w:t>
      </w:r>
      <w:r>
        <w:rPr>
          <w:rFonts w:ascii="Arial" w:hAnsi="Arial" w:cs="Arial"/>
          <w:sz w:val="20"/>
          <w:szCs w:val="20"/>
        </w:rPr>
        <w:t>mit Nummer</w:t>
      </w:r>
      <w:r w:rsidRPr="00FC3EB7">
        <w:rPr>
          <w:rFonts w:ascii="Arial" w:hAnsi="Arial" w:cs="Arial"/>
          <w:sz w:val="20"/>
          <w:szCs w:val="20"/>
        </w:rPr>
        <w:t>)</w:t>
      </w:r>
      <w:r>
        <w:rPr>
          <w:sz w:val="20"/>
        </w:rPr>
        <w:t>:</w:t>
      </w:r>
    </w:p>
    <w:sdt>
      <w:sdtPr>
        <w:rPr>
          <w:rFonts w:ascii="Arial Narrow" w:hAnsi="Arial Narrow"/>
        </w:rPr>
        <w:id w:val="-2124765136"/>
        <w:showingPlcHdr/>
      </w:sdtPr>
      <w:sdtEndPr/>
      <w:sdtContent>
        <w:p w14:paraId="01CC32D1" w14:textId="77777777" w:rsidR="00D67BA9" w:rsidRPr="006D5620" w:rsidRDefault="00D67BA9" w:rsidP="00D67BA9">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r w:rsidRPr="00791885">
            <w:rPr>
              <w:rStyle w:val="Platzhaltertext"/>
            </w:rPr>
            <w:t>Klicken Sie hier, um Text einzugeben.</w:t>
          </w:r>
        </w:p>
      </w:sdtContent>
    </w:sdt>
    <w:p w14:paraId="11C6237E" w14:textId="77777777" w:rsidR="00160A58" w:rsidRPr="00FC3EB7" w:rsidRDefault="00160A58" w:rsidP="00426812">
      <w:pPr>
        <w:spacing w:after="240"/>
        <w:rPr>
          <w:rFonts w:ascii="Arial" w:eastAsia="Times New Roman" w:hAnsi="Arial" w:cs="Arial"/>
          <w:b/>
          <w:bCs/>
          <w:sz w:val="20"/>
          <w:szCs w:val="20"/>
        </w:rPr>
      </w:pPr>
    </w:p>
    <w:p w14:paraId="794C48A7" w14:textId="77777777" w:rsidR="00160A58" w:rsidRPr="00FC3EB7" w:rsidRDefault="00160A58" w:rsidP="00426812">
      <w:pPr>
        <w:spacing w:after="240"/>
        <w:rPr>
          <w:rFonts w:ascii="Arial" w:hAnsi="Arial" w:cs="Arial"/>
          <w:b/>
          <w:sz w:val="20"/>
          <w:szCs w:val="20"/>
        </w:rPr>
      </w:pPr>
      <w:r w:rsidRPr="00FC3EB7">
        <w:rPr>
          <w:rFonts w:ascii="Arial" w:eastAsia="Times New Roman" w:hAnsi="Arial" w:cs="Arial"/>
          <w:b/>
          <w:bCs/>
          <w:sz w:val="20"/>
          <w:szCs w:val="20"/>
        </w:rPr>
        <w:t xml:space="preserve">b) </w:t>
      </w:r>
      <w:r w:rsidRPr="00FC3EB7">
        <w:rPr>
          <w:rFonts w:ascii="Arial" w:hAnsi="Arial" w:cs="Arial"/>
          <w:b/>
          <w:sz w:val="20"/>
          <w:szCs w:val="20"/>
        </w:rPr>
        <w:t>Organisationskontrolle</w:t>
      </w:r>
    </w:p>
    <w:p w14:paraId="7E8C2221" w14:textId="77777777" w:rsidR="00160A58" w:rsidRPr="00FC3EB7" w:rsidRDefault="00160A58" w:rsidP="00D0676C">
      <w:pPr>
        <w:spacing w:after="240"/>
        <w:jc w:val="both"/>
        <w:rPr>
          <w:rFonts w:ascii="Arial" w:hAnsi="Arial" w:cs="Arial"/>
          <w:sz w:val="20"/>
          <w:szCs w:val="20"/>
        </w:rPr>
      </w:pPr>
      <w:r w:rsidRPr="00FC3EB7">
        <w:rPr>
          <w:rFonts w:ascii="Arial" w:hAnsi="Arial" w:cs="Arial"/>
          <w:sz w:val="20"/>
          <w:szCs w:val="20"/>
        </w:rPr>
        <w:t>Die innerbetriebliche Organisation ist durch geeignete Maßnahmen so gestaltet, dass sie den besonderen Anforderungen des Datenschutzes gerecht wird</w:t>
      </w:r>
    </w:p>
    <w:p w14:paraId="610648BE" w14:textId="77777777" w:rsidR="00160A58" w:rsidRPr="00FC3EB7" w:rsidRDefault="00160A58" w:rsidP="00426812">
      <w:pPr>
        <w:pStyle w:val="Listenabsatz1"/>
        <w:spacing w:after="240" w:line="276" w:lineRule="auto"/>
        <w:ind w:left="0"/>
        <w:rPr>
          <w:sz w:val="20"/>
        </w:rPr>
      </w:pPr>
      <w:r w:rsidRPr="00FC3EB7">
        <w:rPr>
          <w:sz w:val="20"/>
        </w:rPr>
        <w:t xml:space="preserve">Folgende technische und organisatorische Maßnahmen zur Organisationskontrolle </w:t>
      </w:r>
      <w:proofErr w:type="gramStart"/>
      <w:r w:rsidRPr="00FC3EB7">
        <w:rPr>
          <w:sz w:val="20"/>
        </w:rPr>
        <w:t>sind  aufgrund</w:t>
      </w:r>
      <w:proofErr w:type="gramEnd"/>
      <w:r w:rsidRPr="00FC3EB7">
        <w:rPr>
          <w:sz w:val="20"/>
        </w:rPr>
        <w:t xml:space="preserve"> des hohen Schutzbedarfs vom Auftragnehmer nachzuweisen. </w:t>
      </w:r>
      <w:r w:rsidR="009F3512" w:rsidRPr="00FC3EB7">
        <w:rPr>
          <w:sz w:val="20"/>
        </w:rPr>
        <w:t xml:space="preserve">Dieser hat das Vorhandensein der </w:t>
      </w:r>
      <w:r w:rsidR="009F3512" w:rsidRPr="00FC3EB7">
        <w:rPr>
          <w:sz w:val="20"/>
        </w:rPr>
        <w:lastRenderedPageBreak/>
        <w:t>entsprechenden Maßnahme durch Ankreuzen zu bestätigen oder eine alternative Maßnahme zu beschreiben.</w:t>
      </w:r>
      <w:r w:rsidRPr="00FC3EB7">
        <w:rPr>
          <w:sz w:val="20"/>
        </w:rPr>
        <w:t xml:space="preserve"> Soweit eine Maßnahme nicht erforderlich ist, da ein entsprechendes Schutzgut nicht vorliegt (z.B. werden keine Tablets verwendet), ist die Zeile durchzustreichen und entsprechend zu begründen:</w:t>
      </w:r>
    </w:p>
    <w:tbl>
      <w:tblPr>
        <w:tblStyle w:val="Tabellenraster"/>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8505"/>
      </w:tblGrid>
      <w:tr w:rsidR="00426812" w:rsidRPr="00426812" w14:paraId="26F16540" w14:textId="77777777" w:rsidTr="00426812">
        <w:tc>
          <w:tcPr>
            <w:tcW w:w="9322" w:type="dxa"/>
            <w:gridSpan w:val="2"/>
            <w:hideMark/>
          </w:tcPr>
          <w:p w14:paraId="49218B7F" w14:textId="77777777" w:rsidR="00426812" w:rsidRPr="00426812" w:rsidRDefault="00426812" w:rsidP="00426812">
            <w:pPr>
              <w:spacing w:after="240"/>
              <w:rPr>
                <w:rFonts w:ascii="Arial" w:hAnsi="Arial" w:cs="Arial"/>
                <w:b/>
                <w:bCs/>
                <w:sz w:val="20"/>
                <w:szCs w:val="20"/>
              </w:rPr>
            </w:pPr>
            <w:r w:rsidRPr="00426812">
              <w:rPr>
                <w:rFonts w:ascii="Arial" w:hAnsi="Arial" w:cs="Arial"/>
                <w:b/>
                <w:bCs/>
                <w:sz w:val="20"/>
                <w:szCs w:val="20"/>
              </w:rPr>
              <w:t>Organisationskontrolle</w:t>
            </w:r>
          </w:p>
        </w:tc>
      </w:tr>
      <w:tr w:rsidR="00426812" w:rsidRPr="00426812" w14:paraId="6825D6EE" w14:textId="77777777" w:rsidTr="00426812">
        <w:tc>
          <w:tcPr>
            <w:tcW w:w="9322" w:type="dxa"/>
            <w:gridSpan w:val="2"/>
            <w:shd w:val="clear" w:color="auto" w:fill="FFFFFF" w:themeFill="background1"/>
            <w:hideMark/>
          </w:tcPr>
          <w:p w14:paraId="15C60120" w14:textId="77777777" w:rsidR="00426812" w:rsidRPr="00426812" w:rsidRDefault="00426812" w:rsidP="00426812">
            <w:pPr>
              <w:spacing w:after="240"/>
              <w:rPr>
                <w:rFonts w:ascii="Arial" w:hAnsi="Arial" w:cs="Arial"/>
                <w:b/>
                <w:sz w:val="20"/>
                <w:szCs w:val="20"/>
              </w:rPr>
            </w:pPr>
            <w:r w:rsidRPr="00426812">
              <w:rPr>
                <w:rFonts w:ascii="Arial" w:hAnsi="Arial" w:cs="Arial"/>
                <w:b/>
                <w:sz w:val="20"/>
                <w:szCs w:val="20"/>
              </w:rPr>
              <w:t>Technische Maßnahmen</w:t>
            </w:r>
          </w:p>
        </w:tc>
      </w:tr>
      <w:tr w:rsidR="00426812" w:rsidRPr="00426812" w14:paraId="30BB3A1E" w14:textId="77777777" w:rsidTr="00426812">
        <w:tc>
          <w:tcPr>
            <w:tcW w:w="817" w:type="dxa"/>
          </w:tcPr>
          <w:p w14:paraId="0EB34C0B" w14:textId="77777777" w:rsidR="00426812" w:rsidRPr="00426812" w:rsidRDefault="00426812" w:rsidP="00426812">
            <w:pPr>
              <w:spacing w:after="240"/>
              <w:ind w:left="66"/>
              <w:jc w:val="right"/>
              <w:rPr>
                <w:rFonts w:ascii="Arial" w:hAnsi="Arial" w:cs="Arial"/>
                <w:sz w:val="20"/>
                <w:szCs w:val="20"/>
              </w:rPr>
            </w:pPr>
            <w:r w:rsidRPr="00426812">
              <w:rPr>
                <w:rFonts w:ascii="Arial" w:eastAsia="MS Gothic" w:hAnsi="Arial" w:cs="Arial"/>
                <w:sz w:val="20"/>
              </w:rPr>
              <w:t xml:space="preserve">1. </w:t>
            </w:r>
            <w:sdt>
              <w:sdtPr>
                <w:rPr>
                  <w:rFonts w:ascii="Arial" w:eastAsia="MS Gothic" w:hAnsi="Arial" w:cs="Arial"/>
                  <w:sz w:val="20"/>
                </w:rPr>
                <w:id w:val="1816995961"/>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0F7904D6"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Datenschutz-Management</w:t>
            </w:r>
          </w:p>
        </w:tc>
      </w:tr>
      <w:tr w:rsidR="00426812" w:rsidRPr="00426812" w14:paraId="7F44DC20" w14:textId="77777777" w:rsidTr="00426812">
        <w:tc>
          <w:tcPr>
            <w:tcW w:w="817" w:type="dxa"/>
          </w:tcPr>
          <w:p w14:paraId="19B16977" w14:textId="77777777" w:rsidR="00426812" w:rsidRPr="00426812" w:rsidRDefault="00426812" w:rsidP="00426812">
            <w:pPr>
              <w:spacing w:after="240"/>
              <w:ind w:left="66"/>
              <w:jc w:val="right"/>
              <w:rPr>
                <w:rFonts w:ascii="Arial" w:hAnsi="Arial" w:cs="Arial"/>
                <w:sz w:val="20"/>
                <w:szCs w:val="20"/>
              </w:rPr>
            </w:pPr>
            <w:r w:rsidRPr="00426812">
              <w:rPr>
                <w:rFonts w:ascii="Arial" w:eastAsia="MS Gothic" w:hAnsi="Arial" w:cs="Arial"/>
                <w:sz w:val="20"/>
              </w:rPr>
              <w:t xml:space="preserve">2. </w:t>
            </w:r>
            <w:sdt>
              <w:sdtPr>
                <w:rPr>
                  <w:rFonts w:ascii="Arial" w:eastAsia="MS Gothic" w:hAnsi="Arial" w:cs="Arial"/>
                  <w:sz w:val="20"/>
                </w:rPr>
                <w:id w:val="-287353275"/>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4627C888"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Eine Überprüfung der Wirksamkeit der technischen und organisatorischen Maßnahmen wird regelmäßig mindestens alle 2 Jahre durchgeführt</w:t>
            </w:r>
          </w:p>
        </w:tc>
      </w:tr>
      <w:tr w:rsidR="00426812" w:rsidRPr="00426812" w14:paraId="799030CC" w14:textId="77777777" w:rsidTr="00426812">
        <w:tc>
          <w:tcPr>
            <w:tcW w:w="9322" w:type="dxa"/>
            <w:gridSpan w:val="2"/>
            <w:shd w:val="clear" w:color="auto" w:fill="FFFFFF" w:themeFill="background1"/>
          </w:tcPr>
          <w:p w14:paraId="0FBDA5D9" w14:textId="77777777" w:rsidR="00426812" w:rsidRPr="00426812" w:rsidRDefault="00426812" w:rsidP="00426812">
            <w:pPr>
              <w:spacing w:after="240"/>
              <w:rPr>
                <w:rFonts w:ascii="Arial" w:hAnsi="Arial" w:cs="Arial"/>
                <w:sz w:val="20"/>
                <w:szCs w:val="20"/>
              </w:rPr>
            </w:pPr>
            <w:r w:rsidRPr="00426812">
              <w:rPr>
                <w:rFonts w:ascii="Arial" w:hAnsi="Arial" w:cs="Arial"/>
                <w:b/>
                <w:sz w:val="20"/>
                <w:szCs w:val="20"/>
              </w:rPr>
              <w:t>Organisatorische Maßnahmen</w:t>
            </w:r>
          </w:p>
        </w:tc>
      </w:tr>
      <w:tr w:rsidR="00426812" w:rsidRPr="00426812" w14:paraId="6035D629" w14:textId="77777777" w:rsidTr="00426812">
        <w:tc>
          <w:tcPr>
            <w:tcW w:w="817" w:type="dxa"/>
            <w:hideMark/>
          </w:tcPr>
          <w:p w14:paraId="2BAD0071" w14:textId="77777777" w:rsidR="00426812" w:rsidRPr="00426812" w:rsidRDefault="00426812" w:rsidP="00426812">
            <w:pPr>
              <w:tabs>
                <w:tab w:val="center" w:pos="1213"/>
              </w:tabs>
              <w:spacing w:after="240"/>
              <w:jc w:val="right"/>
              <w:rPr>
                <w:rFonts w:ascii="Arial" w:hAnsi="Arial" w:cs="Arial"/>
                <w:sz w:val="20"/>
                <w:szCs w:val="20"/>
              </w:rPr>
            </w:pPr>
            <w:r w:rsidRPr="00426812">
              <w:rPr>
                <w:rFonts w:ascii="Arial" w:eastAsia="MS Gothic" w:hAnsi="Arial" w:cs="Arial"/>
                <w:sz w:val="20"/>
              </w:rPr>
              <w:t xml:space="preserve">3. </w:t>
            </w:r>
            <w:sdt>
              <w:sdtPr>
                <w:rPr>
                  <w:rFonts w:ascii="Arial" w:eastAsia="MS Gothic" w:hAnsi="Arial" w:cs="Arial"/>
                  <w:sz w:val="20"/>
                </w:rPr>
                <w:id w:val="-38897405"/>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hideMark/>
          </w:tcPr>
          <w:p w14:paraId="26F6AC1F" w14:textId="77777777" w:rsidR="00426812" w:rsidRPr="00426812" w:rsidRDefault="00426812" w:rsidP="00426812">
            <w:pPr>
              <w:spacing w:after="240"/>
              <w:rPr>
                <w:rFonts w:ascii="Arial" w:hAnsi="Arial" w:cs="Arial"/>
                <w:b/>
                <w:sz w:val="20"/>
                <w:szCs w:val="20"/>
              </w:rPr>
            </w:pPr>
            <w:r w:rsidRPr="00426812">
              <w:rPr>
                <w:rFonts w:ascii="Arial" w:hAnsi="Arial" w:cs="Arial"/>
                <w:sz w:val="20"/>
                <w:szCs w:val="20"/>
              </w:rPr>
              <w:t>Es wurde ein Datenschutzbeauftragter benannt und dieser verfügt über angemessene Ressourcen zur Wahrnehmung seiner Aufgabe</w:t>
            </w:r>
          </w:p>
        </w:tc>
      </w:tr>
      <w:tr w:rsidR="00426812" w:rsidRPr="00426812" w14:paraId="37DEFF25" w14:textId="77777777" w:rsidTr="00426812">
        <w:tc>
          <w:tcPr>
            <w:tcW w:w="817" w:type="dxa"/>
            <w:hideMark/>
          </w:tcPr>
          <w:p w14:paraId="0C65C5E1"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rPr>
              <w:t xml:space="preserve">4. </w:t>
            </w:r>
            <w:sdt>
              <w:sdtPr>
                <w:rPr>
                  <w:rFonts w:ascii="Arial" w:eastAsia="MS Gothic" w:hAnsi="Arial" w:cs="Arial"/>
                  <w:sz w:val="20"/>
                </w:rPr>
                <w:id w:val="-910538300"/>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hideMark/>
          </w:tcPr>
          <w:p w14:paraId="3764FA31"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 xml:space="preserve">Alle Beschäftigte haben eine Verpflichtungen auf das Datengeheimnis </w:t>
            </w:r>
            <w:r w:rsidRPr="00426812">
              <w:rPr>
                <w:rFonts w:ascii="Arial" w:eastAsia="MS Gothic" w:hAnsi="Arial" w:cs="Arial"/>
                <w:sz w:val="20"/>
                <w:szCs w:val="20"/>
              </w:rPr>
              <w:t>und</w:t>
            </w:r>
            <w:r w:rsidRPr="00426812">
              <w:rPr>
                <w:rFonts w:ascii="Arial" w:hAnsi="Arial" w:cs="Arial"/>
                <w:sz w:val="20"/>
                <w:szCs w:val="20"/>
              </w:rPr>
              <w:t xml:space="preserve"> Verpflichtungen auf die berufliche Schweigepflicht zu unterzeichnen</w:t>
            </w:r>
          </w:p>
        </w:tc>
      </w:tr>
      <w:tr w:rsidR="00426812" w:rsidRPr="00426812" w14:paraId="12A9A1A4" w14:textId="77777777" w:rsidTr="00426812">
        <w:tc>
          <w:tcPr>
            <w:tcW w:w="817" w:type="dxa"/>
          </w:tcPr>
          <w:p w14:paraId="00EF0404"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rPr>
              <w:t xml:space="preserve">5. </w:t>
            </w:r>
            <w:sdt>
              <w:sdtPr>
                <w:rPr>
                  <w:rFonts w:ascii="Arial" w:eastAsia="MS Gothic" w:hAnsi="Arial" w:cs="Arial"/>
                  <w:sz w:val="20"/>
                </w:rPr>
                <w:id w:val="1013566298"/>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6C79AB33"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 xml:space="preserve">Es existiert ein Datenschutzkonzept für die beauftragten Verarbeitungstätigkeiten </w:t>
            </w:r>
          </w:p>
        </w:tc>
      </w:tr>
      <w:tr w:rsidR="00426812" w:rsidRPr="00426812" w14:paraId="65424D27" w14:textId="77777777" w:rsidTr="00426812">
        <w:tc>
          <w:tcPr>
            <w:tcW w:w="817" w:type="dxa"/>
          </w:tcPr>
          <w:p w14:paraId="10AAD4FE"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rPr>
              <w:t xml:space="preserve">6. </w:t>
            </w:r>
            <w:sdt>
              <w:sdtPr>
                <w:rPr>
                  <w:rFonts w:ascii="Arial" w:eastAsia="MS Gothic" w:hAnsi="Arial" w:cs="Arial"/>
                  <w:sz w:val="20"/>
                </w:rPr>
                <w:id w:val="-1439139795"/>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04B9C189"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Es existiert ein Verzeichnis der Verarbeitungstätigkeiten</w:t>
            </w:r>
          </w:p>
        </w:tc>
      </w:tr>
      <w:tr w:rsidR="00426812" w:rsidRPr="00426812" w14:paraId="6D38CED2" w14:textId="77777777" w:rsidTr="00426812">
        <w:tc>
          <w:tcPr>
            <w:tcW w:w="817" w:type="dxa"/>
          </w:tcPr>
          <w:p w14:paraId="3B96CDB3"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rPr>
              <w:t xml:space="preserve">7. </w:t>
            </w:r>
            <w:sdt>
              <w:sdtPr>
                <w:rPr>
                  <w:rFonts w:ascii="Arial" w:eastAsia="MS Gothic" w:hAnsi="Arial" w:cs="Arial"/>
                  <w:sz w:val="20"/>
                </w:rPr>
                <w:id w:val="-1487075453"/>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235E2186"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Verpflichtung der Mitarbeiter des Auftragnehmers auf Datengeheimnis und Verschwiegenheitsverpflichtung</w:t>
            </w:r>
          </w:p>
        </w:tc>
      </w:tr>
      <w:tr w:rsidR="00426812" w:rsidRPr="00426812" w14:paraId="5BBF9F68" w14:textId="77777777" w:rsidTr="00426812">
        <w:tc>
          <w:tcPr>
            <w:tcW w:w="817" w:type="dxa"/>
          </w:tcPr>
          <w:p w14:paraId="37633085" w14:textId="77777777" w:rsidR="00426812" w:rsidRPr="00426812" w:rsidRDefault="00426812" w:rsidP="00426812">
            <w:pPr>
              <w:spacing w:after="240"/>
              <w:jc w:val="right"/>
              <w:rPr>
                <w:rFonts w:ascii="Arial" w:hAnsi="Arial" w:cs="Arial"/>
                <w:sz w:val="20"/>
                <w:szCs w:val="20"/>
              </w:rPr>
            </w:pPr>
            <w:r w:rsidRPr="00426812">
              <w:rPr>
                <w:rFonts w:ascii="Arial" w:eastAsia="MS Gothic" w:hAnsi="Arial" w:cs="Arial"/>
                <w:sz w:val="20"/>
              </w:rPr>
              <w:t xml:space="preserve">8. </w:t>
            </w:r>
            <w:sdt>
              <w:sdtPr>
                <w:rPr>
                  <w:rFonts w:ascii="Arial" w:eastAsia="MS Gothic" w:hAnsi="Arial" w:cs="Arial"/>
                  <w:sz w:val="20"/>
                </w:rPr>
                <w:id w:val="1758948137"/>
                <w14:checkbox>
                  <w14:checked w14:val="0"/>
                  <w14:checkedState w14:val="2612" w14:font="MS Gothic"/>
                  <w14:uncheckedState w14:val="2610" w14:font="MS Gothic"/>
                </w14:checkbox>
              </w:sdtPr>
              <w:sdtEndPr/>
              <w:sdtContent>
                <w:r w:rsidRPr="00426812">
                  <w:rPr>
                    <w:rFonts w:ascii="MS Gothic" w:eastAsia="MS Gothic" w:hAnsi="MS Gothic" w:cs="MS Gothic" w:hint="eastAsia"/>
                    <w:sz w:val="20"/>
                  </w:rPr>
                  <w:t>☐</w:t>
                </w:r>
              </w:sdtContent>
            </w:sdt>
          </w:p>
        </w:tc>
        <w:tc>
          <w:tcPr>
            <w:tcW w:w="8505" w:type="dxa"/>
          </w:tcPr>
          <w:p w14:paraId="73493D3F" w14:textId="77777777" w:rsidR="00426812" w:rsidRPr="00426812" w:rsidRDefault="00426812" w:rsidP="00426812">
            <w:pPr>
              <w:spacing w:after="240"/>
              <w:rPr>
                <w:rFonts w:ascii="Arial" w:hAnsi="Arial" w:cs="Arial"/>
                <w:sz w:val="20"/>
                <w:szCs w:val="20"/>
              </w:rPr>
            </w:pPr>
            <w:r w:rsidRPr="00426812">
              <w:rPr>
                <w:rFonts w:ascii="Arial" w:hAnsi="Arial" w:cs="Arial"/>
                <w:sz w:val="20"/>
                <w:szCs w:val="20"/>
              </w:rPr>
              <w:t>Dokumentierte Vorgehensweise zum Umgang mit Sicherheitsvorfällen</w:t>
            </w:r>
          </w:p>
        </w:tc>
      </w:tr>
    </w:tbl>
    <w:p w14:paraId="61534CFE" w14:textId="77777777" w:rsidR="00D67BA9" w:rsidRPr="00FC3EB7" w:rsidRDefault="00D67BA9" w:rsidP="00D67BA9">
      <w:pPr>
        <w:pStyle w:val="Listenabsatz1"/>
        <w:spacing w:after="240" w:line="276" w:lineRule="auto"/>
        <w:ind w:left="0"/>
        <w:rPr>
          <w:sz w:val="20"/>
        </w:rPr>
      </w:pPr>
      <w:r w:rsidRPr="00FC3EB7">
        <w:rPr>
          <w:sz w:val="20"/>
        </w:rPr>
        <w:t>Alternative bzw. zusätzliche technische und organisatorische Maßnahmen/Begründung der Streichung</w:t>
      </w:r>
      <w:r>
        <w:rPr>
          <w:sz w:val="20"/>
        </w:rPr>
        <w:t xml:space="preserve"> </w:t>
      </w:r>
      <w:r w:rsidRPr="00FC3EB7">
        <w:rPr>
          <w:sz w:val="20"/>
        </w:rPr>
        <w:t>(</w:t>
      </w:r>
      <w:r>
        <w:rPr>
          <w:sz w:val="20"/>
        </w:rPr>
        <w:t>Bitte jeweils angeben</w:t>
      </w:r>
      <w:r w:rsidRPr="00FC3EB7">
        <w:rPr>
          <w:sz w:val="20"/>
        </w:rPr>
        <w:t xml:space="preserve"> </w:t>
      </w:r>
      <w:r>
        <w:rPr>
          <w:sz w:val="20"/>
        </w:rPr>
        <w:t>mit Nummer</w:t>
      </w:r>
      <w:r w:rsidRPr="00FC3EB7">
        <w:rPr>
          <w:sz w:val="20"/>
        </w:rPr>
        <w:t>)</w:t>
      </w:r>
      <w:r>
        <w:rPr>
          <w:sz w:val="20"/>
        </w:rPr>
        <w:t>:</w:t>
      </w:r>
    </w:p>
    <w:sdt>
      <w:sdtPr>
        <w:rPr>
          <w:rFonts w:ascii="Arial Narrow" w:hAnsi="Arial Narrow"/>
        </w:rPr>
        <w:id w:val="1648397250"/>
        <w:showingPlcHdr/>
      </w:sdtPr>
      <w:sdtEndPr/>
      <w:sdtContent>
        <w:p w14:paraId="53BDA1E9" w14:textId="77777777" w:rsidR="00D67BA9" w:rsidRPr="006D5620" w:rsidRDefault="00D67BA9" w:rsidP="00D67BA9">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r w:rsidRPr="00791885">
            <w:rPr>
              <w:rStyle w:val="Platzhaltertext"/>
            </w:rPr>
            <w:t>Klicken Sie hier, um Text einzugeben.</w:t>
          </w:r>
        </w:p>
      </w:sdtContent>
    </w:sdt>
    <w:p w14:paraId="2CF9483B" w14:textId="77777777" w:rsidR="00D67BA9" w:rsidRDefault="00D67BA9" w:rsidP="00D67BA9">
      <w:pPr>
        <w:spacing w:after="240"/>
        <w:rPr>
          <w:rFonts w:ascii="Arial" w:hAnsi="Arial" w:cs="Arial"/>
          <w:sz w:val="20"/>
          <w:szCs w:val="20"/>
        </w:rPr>
      </w:pPr>
    </w:p>
    <w:p w14:paraId="7254B814" w14:textId="77777777" w:rsidR="00D67BA9" w:rsidRDefault="00D67BA9" w:rsidP="00D67BA9">
      <w:pPr>
        <w:spacing w:after="240"/>
        <w:rPr>
          <w:rFonts w:ascii="Arial" w:hAnsi="Arial" w:cs="Arial"/>
          <w:sz w:val="20"/>
          <w:szCs w:val="20"/>
        </w:rPr>
      </w:pPr>
      <w:r w:rsidRPr="00FC3EB7">
        <w:rPr>
          <w:rFonts w:ascii="Arial" w:hAnsi="Arial" w:cs="Arial"/>
          <w:sz w:val="20"/>
          <w:szCs w:val="20"/>
        </w:rPr>
        <w:t>Oder</w:t>
      </w:r>
      <w:r>
        <w:rPr>
          <w:rFonts w:ascii="Arial" w:hAnsi="Arial" w:cs="Arial"/>
          <w:sz w:val="20"/>
          <w:szCs w:val="20"/>
        </w:rPr>
        <w:t xml:space="preserve"> </w:t>
      </w:r>
      <w:r w:rsidRPr="00FC3EB7">
        <w:rPr>
          <w:rFonts w:ascii="Arial" w:hAnsi="Arial" w:cs="Arial"/>
          <w:sz w:val="20"/>
          <w:szCs w:val="20"/>
        </w:rPr>
        <w:t xml:space="preserve">Ausführungen </w:t>
      </w:r>
      <w:r>
        <w:rPr>
          <w:rFonts w:ascii="Arial" w:hAnsi="Arial" w:cs="Arial"/>
          <w:sz w:val="20"/>
          <w:szCs w:val="20"/>
        </w:rPr>
        <w:t>als</w:t>
      </w:r>
      <w:r w:rsidRPr="00FC3EB7">
        <w:rPr>
          <w:rFonts w:ascii="Arial" w:hAnsi="Arial" w:cs="Arial"/>
          <w:sz w:val="20"/>
          <w:szCs w:val="20"/>
        </w:rPr>
        <w:t xml:space="preserve"> Anlage</w:t>
      </w:r>
      <w:r>
        <w:rPr>
          <w:rFonts w:ascii="Arial" w:hAnsi="Arial" w:cs="Arial"/>
          <w:sz w:val="20"/>
          <w:szCs w:val="20"/>
        </w:rPr>
        <w:t xml:space="preserve"> beifügen </w:t>
      </w:r>
      <w:r w:rsidRPr="00FC3EB7">
        <w:rPr>
          <w:rFonts w:ascii="Arial" w:hAnsi="Arial" w:cs="Arial"/>
          <w:sz w:val="20"/>
          <w:szCs w:val="20"/>
        </w:rPr>
        <w:t>(</w:t>
      </w:r>
      <w:r>
        <w:rPr>
          <w:rFonts w:ascii="Arial" w:hAnsi="Arial" w:cs="Arial"/>
          <w:sz w:val="20"/>
          <w:szCs w:val="20"/>
        </w:rPr>
        <w:t>Bitte jeweils angeben</w:t>
      </w:r>
      <w:r w:rsidRPr="00FC3EB7">
        <w:rPr>
          <w:rFonts w:ascii="Arial" w:hAnsi="Arial" w:cs="Arial"/>
          <w:sz w:val="20"/>
          <w:szCs w:val="20"/>
        </w:rPr>
        <w:t xml:space="preserve"> </w:t>
      </w:r>
      <w:r>
        <w:rPr>
          <w:rFonts w:ascii="Arial" w:hAnsi="Arial" w:cs="Arial"/>
          <w:sz w:val="20"/>
          <w:szCs w:val="20"/>
        </w:rPr>
        <w:t>mit Nummer</w:t>
      </w:r>
      <w:r w:rsidRPr="00FC3EB7">
        <w:rPr>
          <w:rFonts w:ascii="Arial" w:hAnsi="Arial" w:cs="Arial"/>
          <w:sz w:val="20"/>
          <w:szCs w:val="20"/>
        </w:rPr>
        <w:t>)</w:t>
      </w:r>
      <w:r>
        <w:rPr>
          <w:sz w:val="20"/>
        </w:rPr>
        <w:t>:</w:t>
      </w:r>
    </w:p>
    <w:sdt>
      <w:sdtPr>
        <w:rPr>
          <w:rFonts w:ascii="Arial Narrow" w:hAnsi="Arial Narrow"/>
        </w:rPr>
        <w:id w:val="-7373330"/>
        <w:showingPlcHdr/>
      </w:sdtPr>
      <w:sdtEndPr/>
      <w:sdtContent>
        <w:p w14:paraId="3726BD65" w14:textId="77777777" w:rsidR="00D67BA9" w:rsidRPr="006D5620" w:rsidRDefault="00D67BA9" w:rsidP="00D67BA9">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r w:rsidRPr="00791885">
            <w:rPr>
              <w:rStyle w:val="Platzhaltertext"/>
            </w:rPr>
            <w:t>Klicken Sie hier, um Text einzugeben.</w:t>
          </w:r>
        </w:p>
      </w:sdtContent>
    </w:sdt>
    <w:p w14:paraId="643C9558" w14:textId="77777777" w:rsidR="005245D2" w:rsidRDefault="005245D2" w:rsidP="005439CC">
      <w:pPr>
        <w:spacing w:after="0" w:line="240" w:lineRule="auto"/>
        <w:jc w:val="both"/>
        <w:rPr>
          <w:rFonts w:ascii="Arial Narrow" w:hAnsi="Arial Narrow" w:cs="Arial"/>
        </w:rPr>
      </w:pPr>
    </w:p>
    <w:p w14:paraId="033A4004" w14:textId="77777777" w:rsidR="00D97CE2" w:rsidRDefault="00D97CE2" w:rsidP="00D97CE2">
      <w:pPr>
        <w:spacing w:after="0" w:line="240" w:lineRule="auto"/>
        <w:rPr>
          <w:rFonts w:ascii="Arial" w:hAnsi="Arial" w:cs="Arial"/>
        </w:rPr>
      </w:pPr>
    </w:p>
    <w:tbl>
      <w:tblPr>
        <w:tblStyle w:val="Tabellenraster"/>
        <w:tblW w:w="0" w:type="auto"/>
        <w:tblBorders>
          <w:insideH w:val="none" w:sz="0" w:space="0" w:color="auto"/>
          <w:insideV w:val="none" w:sz="0" w:space="0" w:color="auto"/>
        </w:tblBorders>
        <w:tblLook w:val="04A0" w:firstRow="1" w:lastRow="0" w:firstColumn="1" w:lastColumn="0" w:noHBand="0" w:noVBand="1"/>
      </w:tblPr>
      <w:tblGrid>
        <w:gridCol w:w="4525"/>
        <w:gridCol w:w="4535"/>
      </w:tblGrid>
      <w:tr w:rsidR="00D47881" w14:paraId="79BB8A1A" w14:textId="77777777" w:rsidTr="00DB091F">
        <w:tc>
          <w:tcPr>
            <w:tcW w:w="4605" w:type="dxa"/>
          </w:tcPr>
          <w:p w14:paraId="6CB69445" w14:textId="77777777" w:rsidR="00D47881" w:rsidRDefault="0010534B" w:rsidP="00DB091F">
            <w:pPr>
              <w:spacing w:after="0" w:line="240" w:lineRule="auto"/>
              <w:rPr>
                <w:rFonts w:ascii="Arial" w:hAnsi="Arial" w:cs="Arial"/>
              </w:rPr>
            </w:pPr>
            <w:sdt>
              <w:sdtPr>
                <w:rPr>
                  <w:rFonts w:ascii="Arial Narrow" w:hAnsi="Arial Narrow"/>
                </w:rPr>
                <w:id w:val="-924108499"/>
                <w:showingPlcHdr/>
              </w:sdtPr>
              <w:sdtEndPr/>
              <w:sdtContent>
                <w:r w:rsidR="00D47881" w:rsidRPr="00791885">
                  <w:rPr>
                    <w:rStyle w:val="Platzhaltertext"/>
                  </w:rPr>
                  <w:t>Klicken Sie hier, um Text einzugeben.</w:t>
                </w:r>
              </w:sdtContent>
            </w:sdt>
          </w:p>
        </w:tc>
        <w:tc>
          <w:tcPr>
            <w:tcW w:w="4605" w:type="dxa"/>
          </w:tcPr>
          <w:p w14:paraId="33630B76" w14:textId="77777777" w:rsidR="00D47881" w:rsidRDefault="0010534B" w:rsidP="00DB091F">
            <w:pPr>
              <w:spacing w:after="0" w:line="240" w:lineRule="auto"/>
              <w:rPr>
                <w:rFonts w:ascii="Arial" w:hAnsi="Arial" w:cs="Arial"/>
              </w:rPr>
            </w:pPr>
            <w:sdt>
              <w:sdtPr>
                <w:rPr>
                  <w:rFonts w:ascii="Arial Narrow" w:hAnsi="Arial Narrow"/>
                </w:rPr>
                <w:id w:val="-1844235094"/>
                <w:showingPlcHdr/>
              </w:sdtPr>
              <w:sdtEndPr/>
              <w:sdtContent>
                <w:r w:rsidR="00D47881" w:rsidRPr="00791885">
                  <w:rPr>
                    <w:rStyle w:val="Platzhaltertext"/>
                  </w:rPr>
                  <w:t>Klicken Sie hier, um Text einzugeben.</w:t>
                </w:r>
              </w:sdtContent>
            </w:sdt>
          </w:p>
        </w:tc>
      </w:tr>
      <w:tr w:rsidR="00D47881" w14:paraId="789B105D" w14:textId="77777777" w:rsidTr="00DB091F">
        <w:tc>
          <w:tcPr>
            <w:tcW w:w="4605" w:type="dxa"/>
          </w:tcPr>
          <w:p w14:paraId="2AADF84A" w14:textId="77777777" w:rsidR="00D47881" w:rsidRDefault="00D47881" w:rsidP="00DB091F">
            <w:pPr>
              <w:spacing w:after="0" w:line="240" w:lineRule="auto"/>
              <w:rPr>
                <w:rFonts w:ascii="Arial" w:hAnsi="Arial" w:cs="Arial"/>
              </w:rPr>
            </w:pPr>
            <w:r w:rsidRPr="006D5620">
              <w:rPr>
                <w:rFonts w:ascii="Arial Narrow" w:hAnsi="Arial Narrow"/>
              </w:rPr>
              <w:t>Ort</w:t>
            </w:r>
            <w:r>
              <w:rPr>
                <w:rFonts w:ascii="Arial Narrow" w:hAnsi="Arial Narrow"/>
              </w:rPr>
              <w:t>, Datum</w:t>
            </w:r>
          </w:p>
        </w:tc>
        <w:tc>
          <w:tcPr>
            <w:tcW w:w="4605" w:type="dxa"/>
          </w:tcPr>
          <w:p w14:paraId="6F1AF7A3" w14:textId="77777777" w:rsidR="00D47881" w:rsidRDefault="00D47881" w:rsidP="00DB091F">
            <w:pPr>
              <w:spacing w:after="0" w:line="240" w:lineRule="auto"/>
              <w:rPr>
                <w:rFonts w:ascii="Arial" w:hAnsi="Arial" w:cs="Arial"/>
              </w:rPr>
            </w:pPr>
            <w:r w:rsidRPr="006D5620">
              <w:rPr>
                <w:rFonts w:ascii="Arial Narrow" w:hAnsi="Arial Narrow"/>
                <w:b/>
              </w:rPr>
              <w:t xml:space="preserve">Name </w:t>
            </w:r>
            <w:r>
              <w:rPr>
                <w:rFonts w:ascii="Arial Narrow" w:hAnsi="Arial Narrow"/>
                <w:b/>
              </w:rPr>
              <w:t>der/</w:t>
            </w:r>
            <w:r w:rsidRPr="006D5620">
              <w:rPr>
                <w:rFonts w:ascii="Arial Narrow" w:hAnsi="Arial Narrow"/>
                <w:b/>
              </w:rPr>
              <w:t>des Verantwortlichen</w:t>
            </w:r>
            <w:r>
              <w:rPr>
                <w:rFonts w:ascii="Arial Narrow" w:hAnsi="Arial Narrow"/>
                <w:b/>
              </w:rPr>
              <w:t xml:space="preserve"> </w:t>
            </w:r>
            <w:r>
              <w:rPr>
                <w:rFonts w:ascii="Arial Narrow" w:hAnsi="Arial Narrow"/>
                <w:b/>
              </w:rPr>
              <w:br/>
            </w:r>
            <w:r w:rsidRPr="006D5620">
              <w:rPr>
                <w:rFonts w:ascii="Arial Narrow" w:hAnsi="Arial Narrow"/>
                <w:b/>
              </w:rPr>
              <w:t>in Druckbuchstaben</w:t>
            </w:r>
          </w:p>
        </w:tc>
      </w:tr>
    </w:tbl>
    <w:p w14:paraId="6FCFAC34" w14:textId="77777777" w:rsidR="00D47881" w:rsidRDefault="00D47881" w:rsidP="00D97CE2">
      <w:pPr>
        <w:spacing w:after="0" w:line="240" w:lineRule="auto"/>
        <w:rPr>
          <w:rFonts w:ascii="Arial" w:hAnsi="Arial" w:cs="Arial"/>
        </w:rPr>
      </w:pPr>
    </w:p>
    <w:sectPr w:rsidR="00D47881" w:rsidSect="005439CC">
      <w:headerReference w:type="default" r:id="rId8"/>
      <w:footerReference w:type="default" r:id="rId9"/>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BFD1A" w14:textId="77777777" w:rsidR="00D67BA9" w:rsidRDefault="00D67BA9" w:rsidP="00D265F5">
      <w:pPr>
        <w:spacing w:after="0" w:line="240" w:lineRule="auto"/>
      </w:pPr>
      <w:r>
        <w:separator/>
      </w:r>
    </w:p>
  </w:endnote>
  <w:endnote w:type="continuationSeparator" w:id="0">
    <w:p w14:paraId="228A6C02" w14:textId="77777777" w:rsidR="00D67BA9" w:rsidRDefault="00D67BA9"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rpoS">
    <w:altName w:val="Calibri"/>
    <w:charset w:val="00"/>
    <w:family w:val="auto"/>
    <w:pitch w:val="variable"/>
    <w:sig w:usb0="800000AF" w:usb1="0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B85F1" w14:textId="77777777" w:rsidR="00D67BA9" w:rsidRPr="00972C85" w:rsidRDefault="00D67BA9" w:rsidP="00972C85">
    <w:pPr>
      <w:pStyle w:val="Fuzeile"/>
      <w:rPr>
        <w:lang w:val="de-DE"/>
      </w:rPr>
    </w:pPr>
    <w:r w:rsidRPr="00B762C8">
      <w:rPr>
        <w:rFonts w:ascii="CorpoS" w:hAnsi="CorpoS"/>
        <w:szCs w:val="20"/>
      </w:rPr>
      <w:tab/>
    </w:r>
    <w:r>
      <w:rPr>
        <w:rFonts w:ascii="CorpoS" w:hAnsi="CorpoS"/>
        <w:szCs w:val="20"/>
        <w:lang w:val="de-DE"/>
      </w:rPr>
      <w:tab/>
    </w:r>
    <w:r w:rsidRPr="00B762C8">
      <w:rPr>
        <w:rFonts w:ascii="CorpoS" w:hAnsi="CorpoS"/>
        <w:szCs w:val="20"/>
      </w:rPr>
      <w:fldChar w:fldCharType="begin"/>
    </w:r>
    <w:r w:rsidRPr="00B762C8">
      <w:rPr>
        <w:rFonts w:ascii="CorpoS" w:hAnsi="CorpoS"/>
        <w:szCs w:val="20"/>
      </w:rPr>
      <w:instrText>PAGE   \* MERGEFORMAT</w:instrText>
    </w:r>
    <w:r w:rsidRPr="00B762C8">
      <w:rPr>
        <w:rFonts w:ascii="CorpoS" w:hAnsi="CorpoS"/>
        <w:szCs w:val="20"/>
      </w:rPr>
      <w:fldChar w:fldCharType="separate"/>
    </w:r>
    <w:r w:rsidR="008211BD">
      <w:rPr>
        <w:rFonts w:ascii="CorpoS" w:hAnsi="CorpoS"/>
        <w:noProof/>
        <w:szCs w:val="20"/>
      </w:rPr>
      <w:t>2</w:t>
    </w:r>
    <w:r w:rsidRPr="00B762C8">
      <w:rPr>
        <w:rFonts w:ascii="CorpoS" w:hAnsi="CorpoS"/>
        <w:szCs w:val="20"/>
      </w:rPr>
      <w:fldChar w:fldCharType="end"/>
    </w:r>
    <w:r w:rsidRPr="00B762C8">
      <w:rPr>
        <w:rFonts w:ascii="CorpoS" w:hAnsi="CorpoS"/>
        <w:szCs w:val="20"/>
      </w:rPr>
      <w:t xml:space="preserve">/ </w:t>
    </w:r>
    <w:r w:rsidRPr="00B762C8">
      <w:rPr>
        <w:rFonts w:ascii="CorpoS" w:hAnsi="CorpoS"/>
        <w:szCs w:val="20"/>
      </w:rPr>
      <w:fldChar w:fldCharType="begin"/>
    </w:r>
    <w:r w:rsidRPr="00B762C8">
      <w:rPr>
        <w:rFonts w:ascii="CorpoS" w:hAnsi="CorpoS"/>
        <w:szCs w:val="20"/>
      </w:rPr>
      <w:instrText xml:space="preserve"> NUMPAGES   \* MERGEFORMAT </w:instrText>
    </w:r>
    <w:r w:rsidRPr="00B762C8">
      <w:rPr>
        <w:rFonts w:ascii="CorpoS" w:hAnsi="CorpoS"/>
        <w:szCs w:val="20"/>
      </w:rPr>
      <w:fldChar w:fldCharType="separate"/>
    </w:r>
    <w:r w:rsidR="008211BD">
      <w:rPr>
        <w:rFonts w:ascii="CorpoS" w:hAnsi="CorpoS"/>
        <w:noProof/>
        <w:szCs w:val="20"/>
      </w:rPr>
      <w:t>11</w:t>
    </w:r>
    <w:r w:rsidRPr="00B762C8">
      <w:rPr>
        <w:rFonts w:ascii="CorpoS" w:hAnsi="Corpo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8C053" w14:textId="77777777" w:rsidR="00D67BA9" w:rsidRDefault="00D67BA9" w:rsidP="00D265F5">
      <w:pPr>
        <w:spacing w:after="0" w:line="240" w:lineRule="auto"/>
      </w:pPr>
      <w:r>
        <w:separator/>
      </w:r>
    </w:p>
  </w:footnote>
  <w:footnote w:type="continuationSeparator" w:id="0">
    <w:p w14:paraId="51037814" w14:textId="77777777" w:rsidR="00D67BA9" w:rsidRDefault="00D67BA9"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C263C" w14:textId="7ECDBD18" w:rsidR="00D67BA9" w:rsidRPr="00E40707" w:rsidRDefault="00D82218" w:rsidP="00E40707">
    <w:pPr>
      <w:pStyle w:val="Kopfzeile"/>
      <w:tabs>
        <w:tab w:val="clear" w:pos="4536"/>
        <w:tab w:val="clear" w:pos="9072"/>
        <w:tab w:val="left" w:pos="5428"/>
      </w:tabs>
      <w:spacing w:after="0"/>
      <w:ind w:right="-2"/>
      <w:rPr>
        <w:rFonts w:ascii="Arial" w:hAnsi="Arial" w:cs="Arial"/>
        <w:b/>
        <w:lang w:val="de-DE"/>
      </w:rPr>
    </w:pPr>
    <w:r w:rsidRPr="00D82218">
      <w:rPr>
        <w:rFonts w:ascii="Arial" w:hAnsi="Arial"/>
        <w:noProof/>
        <w:sz w:val="24"/>
        <w:lang w:val="de-DE" w:eastAsia="de-DE"/>
      </w:rPr>
      <w:drawing>
        <wp:anchor distT="0" distB="0" distL="114300" distR="114300" simplePos="0" relativeHeight="251659264" behindDoc="1" locked="0" layoutInCell="1" allowOverlap="1" wp14:anchorId="2EC6DE3E" wp14:editId="43D9D4EF">
          <wp:simplePos x="0" y="0"/>
          <wp:positionH relativeFrom="page">
            <wp:align>right</wp:align>
          </wp:positionH>
          <wp:positionV relativeFrom="page">
            <wp:posOffset>-248920</wp:posOffset>
          </wp:positionV>
          <wp:extent cx="7546665" cy="10666798"/>
          <wp:effectExtent l="0" t="0" r="0" b="1270"/>
          <wp:wrapNone/>
          <wp:docPr id="3" name="Bild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Bild 3"/>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6665" cy="10666798"/>
                  </a:xfrm>
                  <a:prstGeom prst="rect">
                    <a:avLst/>
                  </a:prstGeom>
                  <a:noFill/>
                </pic:spPr>
              </pic:pic>
            </a:graphicData>
          </a:graphic>
          <wp14:sizeRelH relativeFrom="page">
            <wp14:pctWidth>0</wp14:pctWidth>
          </wp14:sizeRelH>
          <wp14:sizeRelV relativeFrom="page">
            <wp14:pctHeight>0</wp14:pctHeight>
          </wp14:sizeRelV>
        </wp:anchor>
      </w:drawing>
    </w:r>
    <w:r w:rsidR="005700FE">
      <w:rPr>
        <w:rFonts w:ascii="Arial" w:hAnsi="Arial" w:cs="Arial"/>
        <w:b/>
        <w:sz w:val="20"/>
        <w:szCs w:val="20"/>
      </w:rPr>
      <w:t xml:space="preserve">Anlage </w:t>
    </w:r>
    <w:r w:rsidR="00236777">
      <w:rPr>
        <w:rFonts w:ascii="Arial" w:hAnsi="Arial" w:cs="Arial"/>
        <w:b/>
        <w:sz w:val="20"/>
        <w:szCs w:val="20"/>
        <w:lang w:val="de-DE"/>
      </w:rPr>
      <w:t>RV02b</w:t>
    </w:r>
    <w:r w:rsidR="00D67BA9" w:rsidRPr="006D5620">
      <w:rPr>
        <w:rFonts w:ascii="Arial" w:hAnsi="Arial" w:cs="Arial"/>
        <w:b/>
        <w:sz w:val="20"/>
        <w:szCs w:val="20"/>
      </w:rPr>
      <w:t xml:space="preserve"> – </w:t>
    </w:r>
    <w:r w:rsidR="00D67BA9">
      <w:rPr>
        <w:rFonts w:ascii="Arial" w:hAnsi="Arial" w:cs="Arial"/>
        <w:b/>
        <w:sz w:val="20"/>
        <w:szCs w:val="20"/>
        <w:lang w:val="de-DE"/>
      </w:rPr>
      <w:t>Anlage TOM</w:t>
    </w:r>
    <w:r w:rsidR="00D67BA9">
      <w:rPr>
        <w:rFonts w:ascii="Arial" w:hAnsi="Arial" w:cs="Arial"/>
        <w:sz w:val="20"/>
        <w:szCs w:val="20"/>
      </w:rPr>
      <w:br/>
      <w:t xml:space="preserve">Verfahrensnummer </w:t>
    </w:r>
    <w:r>
      <w:rPr>
        <w:rFonts w:ascii="Arial" w:hAnsi="Arial" w:cs="Arial"/>
        <w:sz w:val="20"/>
        <w:szCs w:val="20"/>
        <w:lang w:val="de-DE"/>
      </w:rPr>
      <w:t>107/26</w:t>
    </w:r>
  </w:p>
  <w:p w14:paraId="6D03A7BB" w14:textId="77777777" w:rsidR="00D67BA9" w:rsidRDefault="00D67BA9" w:rsidP="00A15B18">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08A677B3"/>
    <w:multiLevelType w:val="hybridMultilevel"/>
    <w:tmpl w:val="B83C8554"/>
    <w:lvl w:ilvl="0" w:tplc="1688C3F6">
      <w:start w:val="9"/>
      <w:numFmt w:val="bullet"/>
      <w:lvlText w:val=""/>
      <w:lvlJc w:val="left"/>
      <w:pPr>
        <w:ind w:left="360" w:hanging="360"/>
      </w:pPr>
      <w:rPr>
        <w:rFonts w:ascii="Wingdings" w:eastAsia="Calibri" w:hAnsi="Wingdings" w:cs="Times New Roman" w:hint="default"/>
      </w:rPr>
    </w:lvl>
    <w:lvl w:ilvl="1" w:tplc="7E368268">
      <w:start w:val="1"/>
      <w:numFmt w:val="bullet"/>
      <w:lvlText w:val=""/>
      <w:lvlJc w:val="left"/>
      <w:pPr>
        <w:ind w:left="1080" w:hanging="360"/>
      </w:pPr>
      <w:rPr>
        <w:rFonts w:ascii="Wingdings" w:hAnsi="Wingdings" w:cs="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 w15:restartNumberingAfterBreak="0">
    <w:nsid w:val="0A3C638E"/>
    <w:multiLevelType w:val="hybridMultilevel"/>
    <w:tmpl w:val="36FCF1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0760D9"/>
    <w:multiLevelType w:val="hybridMultilevel"/>
    <w:tmpl w:val="52D64EF8"/>
    <w:lvl w:ilvl="0" w:tplc="1688C3F6">
      <w:start w:val="9"/>
      <w:numFmt w:val="bullet"/>
      <w:lvlText w:val=""/>
      <w:lvlJc w:val="left"/>
      <w:pPr>
        <w:ind w:left="360" w:hanging="360"/>
      </w:pPr>
      <w:rPr>
        <w:rFonts w:ascii="Wingdings" w:eastAsia="Calibri" w:hAnsi="Wingdings" w:cs="Times New Roman" w:hint="default"/>
      </w:rPr>
    </w:lvl>
    <w:lvl w:ilvl="1" w:tplc="7E368268">
      <w:start w:val="1"/>
      <w:numFmt w:val="bullet"/>
      <w:lvlText w:val=""/>
      <w:lvlJc w:val="left"/>
      <w:pPr>
        <w:ind w:left="1080" w:hanging="360"/>
      </w:pPr>
      <w:rPr>
        <w:rFonts w:ascii="Wingdings" w:hAnsi="Wingdings" w:cs="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4" w15:restartNumberingAfterBreak="0">
    <w:nsid w:val="14496746"/>
    <w:multiLevelType w:val="hybridMultilevel"/>
    <w:tmpl w:val="90D6CB5E"/>
    <w:lvl w:ilvl="0" w:tplc="1688C3F6">
      <w:start w:val="9"/>
      <w:numFmt w:val="bullet"/>
      <w:lvlText w:val=""/>
      <w:lvlJc w:val="left"/>
      <w:pPr>
        <w:ind w:left="360" w:hanging="360"/>
      </w:pPr>
      <w:rPr>
        <w:rFonts w:ascii="Wingdings" w:eastAsia="Calibri" w:hAnsi="Wingdings" w:cs="Times New Roman" w:hint="default"/>
      </w:rPr>
    </w:lvl>
    <w:lvl w:ilvl="1" w:tplc="7E368268">
      <w:start w:val="1"/>
      <w:numFmt w:val="bullet"/>
      <w:lvlText w:val=""/>
      <w:lvlJc w:val="left"/>
      <w:pPr>
        <w:ind w:left="1080" w:hanging="360"/>
      </w:pPr>
      <w:rPr>
        <w:rFonts w:ascii="Wingdings" w:hAnsi="Wingdings" w:cs="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5" w15:restartNumberingAfterBreak="0">
    <w:nsid w:val="16B12CC5"/>
    <w:multiLevelType w:val="hybridMultilevel"/>
    <w:tmpl w:val="23A4BA80"/>
    <w:lvl w:ilvl="0" w:tplc="63924428">
      <w:start w:val="1"/>
      <w:numFmt w:val="bullet"/>
      <w:lvlText w:val="-"/>
      <w:lvlJc w:val="left"/>
      <w:pPr>
        <w:ind w:left="927" w:hanging="360"/>
      </w:pPr>
      <w:rPr>
        <w:rFonts w:ascii="Arial" w:eastAsia="Calibr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6" w15:restartNumberingAfterBreak="0">
    <w:nsid w:val="19B14711"/>
    <w:multiLevelType w:val="hybridMultilevel"/>
    <w:tmpl w:val="49189254"/>
    <w:lvl w:ilvl="0" w:tplc="1688C3F6">
      <w:start w:val="9"/>
      <w:numFmt w:val="bullet"/>
      <w:lvlText w:val=""/>
      <w:lvlJc w:val="left"/>
      <w:pPr>
        <w:ind w:left="360" w:hanging="360"/>
      </w:pPr>
      <w:rPr>
        <w:rFonts w:ascii="Wingdings" w:eastAsia="Calibri" w:hAnsi="Wingdings" w:cs="Times New Roman" w:hint="default"/>
      </w:rPr>
    </w:lvl>
    <w:lvl w:ilvl="1" w:tplc="7E368268">
      <w:start w:val="1"/>
      <w:numFmt w:val="bullet"/>
      <w:lvlText w:val=""/>
      <w:lvlJc w:val="left"/>
      <w:pPr>
        <w:ind w:left="1080" w:hanging="360"/>
      </w:pPr>
      <w:rPr>
        <w:rFonts w:ascii="Wingdings" w:hAnsi="Wingdings" w:cs="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7" w15:restartNumberingAfterBreak="0">
    <w:nsid w:val="1B18233B"/>
    <w:multiLevelType w:val="hybridMultilevel"/>
    <w:tmpl w:val="A4061196"/>
    <w:lvl w:ilvl="0" w:tplc="1688C3F6">
      <w:start w:val="9"/>
      <w:numFmt w:val="bullet"/>
      <w:lvlText w:val=""/>
      <w:lvlJc w:val="left"/>
      <w:pPr>
        <w:ind w:left="360" w:hanging="360"/>
      </w:pPr>
      <w:rPr>
        <w:rFonts w:ascii="Wingdings" w:eastAsia="Calibri" w:hAnsi="Wingdings" w:cs="Times New Roman" w:hint="default"/>
      </w:rPr>
    </w:lvl>
    <w:lvl w:ilvl="1" w:tplc="7E368268">
      <w:start w:val="1"/>
      <w:numFmt w:val="bullet"/>
      <w:lvlText w:val=""/>
      <w:lvlJc w:val="left"/>
      <w:pPr>
        <w:ind w:left="1080" w:hanging="360"/>
      </w:pPr>
      <w:rPr>
        <w:rFonts w:ascii="Wingdings" w:hAnsi="Wingdings" w:cs="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 w15:restartNumberingAfterBreak="0">
    <w:nsid w:val="1F29118C"/>
    <w:multiLevelType w:val="hybridMultilevel"/>
    <w:tmpl w:val="D3A2A7A8"/>
    <w:lvl w:ilvl="0" w:tplc="1688C3F6">
      <w:start w:val="9"/>
      <w:numFmt w:val="bullet"/>
      <w:lvlText w:val=""/>
      <w:lvlJc w:val="left"/>
      <w:pPr>
        <w:ind w:left="360" w:hanging="360"/>
      </w:pPr>
      <w:rPr>
        <w:rFonts w:ascii="Wingdings" w:eastAsia="Calibri" w:hAnsi="Wingdings" w:cs="Times New Roman" w:hint="default"/>
      </w:rPr>
    </w:lvl>
    <w:lvl w:ilvl="1" w:tplc="7E368268">
      <w:start w:val="1"/>
      <w:numFmt w:val="bullet"/>
      <w:lvlText w:val=""/>
      <w:lvlJc w:val="left"/>
      <w:pPr>
        <w:ind w:left="1080" w:hanging="360"/>
      </w:pPr>
      <w:rPr>
        <w:rFonts w:ascii="Wingdings" w:hAnsi="Wingdings" w:cs="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25F326C5"/>
    <w:multiLevelType w:val="hybridMultilevel"/>
    <w:tmpl w:val="1604ECE4"/>
    <w:lvl w:ilvl="0" w:tplc="675800D6">
      <w:start w:val="1"/>
      <w:numFmt w:val="decimal"/>
      <w:lvlText w:val="(%1)"/>
      <w:lvlJc w:val="left"/>
      <w:pPr>
        <w:ind w:left="705" w:hanging="705"/>
      </w:pPr>
      <w:rPr>
        <w:b w:val="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0" w15:restartNumberingAfterBreak="0">
    <w:nsid w:val="26815E91"/>
    <w:multiLevelType w:val="hybridMultilevel"/>
    <w:tmpl w:val="3034B374"/>
    <w:lvl w:ilvl="0" w:tplc="25163DDA">
      <w:start w:val="4"/>
      <w:numFmt w:val="decimal"/>
      <w:lvlText w:val="(%1)"/>
      <w:lvlJc w:val="left"/>
      <w:pPr>
        <w:ind w:left="360" w:hanging="360"/>
      </w:pPr>
    </w:lvl>
    <w:lvl w:ilvl="1" w:tplc="916EA226">
      <w:start w:val="1"/>
      <w:numFmt w:val="bullet"/>
      <w:lvlText w:val="-"/>
      <w:lvlJc w:val="left"/>
      <w:pPr>
        <w:ind w:left="1440" w:hanging="360"/>
      </w:pPr>
      <w:rPr>
        <w:rFonts w:ascii="Calibri" w:eastAsia="Calibri" w:hAnsi="Calibri" w:cs="Calibri"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283E09A8"/>
    <w:multiLevelType w:val="hybridMultilevel"/>
    <w:tmpl w:val="320C678C"/>
    <w:lvl w:ilvl="0" w:tplc="4B08E46E">
      <w:start w:val="1"/>
      <w:numFmt w:val="decimal"/>
      <w:lvlText w:val="(%1)"/>
      <w:lvlJc w:val="left"/>
      <w:pPr>
        <w:ind w:left="360" w:hanging="360"/>
      </w:pPr>
      <w:rPr>
        <w:rFonts w:hint="default"/>
      </w:rPr>
    </w:lvl>
    <w:lvl w:ilvl="1" w:tplc="916EA226">
      <w:start w:val="1"/>
      <w:numFmt w:val="bullet"/>
      <w:lvlText w:val="-"/>
      <w:lvlJc w:val="left"/>
      <w:pPr>
        <w:ind w:left="1440" w:hanging="360"/>
      </w:pPr>
      <w:rPr>
        <w:rFonts w:ascii="Calibri" w:eastAsia="Calibri" w:hAnsi="Calibri"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9D75932"/>
    <w:multiLevelType w:val="hybridMultilevel"/>
    <w:tmpl w:val="2112F274"/>
    <w:lvl w:ilvl="0" w:tplc="A28EC056">
      <w:numFmt w:val="bullet"/>
      <w:lvlText w:val="•"/>
      <w:lvlJc w:val="left"/>
      <w:pPr>
        <w:ind w:left="1065" w:hanging="360"/>
      </w:pPr>
      <w:rPr>
        <w:rFonts w:ascii="Arial" w:eastAsia="Calibri"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3" w15:restartNumberingAfterBreak="0">
    <w:nsid w:val="2C7D738D"/>
    <w:multiLevelType w:val="hybridMultilevel"/>
    <w:tmpl w:val="5A4817BE"/>
    <w:lvl w:ilvl="0" w:tplc="916EA226">
      <w:start w:val="1"/>
      <w:numFmt w:val="bullet"/>
      <w:lvlText w:val="-"/>
      <w:lvlJc w:val="left"/>
      <w:pPr>
        <w:ind w:left="1425" w:hanging="360"/>
      </w:pPr>
      <w:rPr>
        <w:rFonts w:ascii="Calibri" w:eastAsia="Calibri" w:hAnsi="Calibri" w:cs="Calibri"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14" w15:restartNumberingAfterBreak="0">
    <w:nsid w:val="33CF478C"/>
    <w:multiLevelType w:val="hybridMultilevel"/>
    <w:tmpl w:val="EECA6A12"/>
    <w:lvl w:ilvl="0" w:tplc="916EA226">
      <w:start w:val="1"/>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E53D7A"/>
    <w:multiLevelType w:val="hybridMultilevel"/>
    <w:tmpl w:val="40626214"/>
    <w:lvl w:ilvl="0" w:tplc="1688C3F6">
      <w:start w:val="9"/>
      <w:numFmt w:val="bullet"/>
      <w:lvlText w:val=""/>
      <w:lvlJc w:val="left"/>
      <w:pPr>
        <w:ind w:left="360" w:hanging="360"/>
      </w:pPr>
      <w:rPr>
        <w:rFonts w:ascii="Wingdings" w:eastAsia="Calibri" w:hAnsi="Wingdings"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6" w15:restartNumberingAfterBreak="0">
    <w:nsid w:val="4461028A"/>
    <w:multiLevelType w:val="hybridMultilevel"/>
    <w:tmpl w:val="3FD660E6"/>
    <w:lvl w:ilvl="0" w:tplc="1688C3F6">
      <w:start w:val="9"/>
      <w:numFmt w:val="bullet"/>
      <w:lvlText w:val=""/>
      <w:lvlJc w:val="left"/>
      <w:pPr>
        <w:ind w:left="360" w:hanging="360"/>
      </w:pPr>
      <w:rPr>
        <w:rFonts w:ascii="Wingdings" w:eastAsia="Calibri" w:hAnsi="Wingdings" w:cs="Times New Roman" w:hint="default"/>
      </w:rPr>
    </w:lvl>
    <w:lvl w:ilvl="1" w:tplc="7E368268">
      <w:start w:val="1"/>
      <w:numFmt w:val="bullet"/>
      <w:lvlText w:val=""/>
      <w:lvlJc w:val="left"/>
      <w:pPr>
        <w:ind w:left="1080" w:hanging="360"/>
      </w:pPr>
      <w:rPr>
        <w:rFonts w:ascii="Wingdings" w:hAnsi="Wingdings" w:cs="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7" w15:restartNumberingAfterBreak="0">
    <w:nsid w:val="4D3C4011"/>
    <w:multiLevelType w:val="hybridMultilevel"/>
    <w:tmpl w:val="1B887B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F66927"/>
    <w:multiLevelType w:val="hybridMultilevel"/>
    <w:tmpl w:val="8E90BF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F807BE5"/>
    <w:multiLevelType w:val="hybridMultilevel"/>
    <w:tmpl w:val="C57EFBEA"/>
    <w:lvl w:ilvl="0" w:tplc="4B08E46E">
      <w:start w:val="1"/>
      <w:numFmt w:val="decimal"/>
      <w:lvlText w:val="(%1)"/>
      <w:lvlJc w:val="left"/>
      <w:pPr>
        <w:ind w:left="360" w:hanging="360"/>
      </w:pPr>
      <w:rPr>
        <w:rFonts w:hint="default"/>
      </w:rPr>
    </w:lvl>
    <w:lvl w:ilvl="1" w:tplc="916EA226">
      <w:start w:val="1"/>
      <w:numFmt w:val="bullet"/>
      <w:lvlText w:val="-"/>
      <w:lvlJc w:val="left"/>
      <w:pPr>
        <w:ind w:left="1440" w:hanging="360"/>
      </w:pPr>
      <w:rPr>
        <w:rFonts w:ascii="Calibri" w:eastAsia="Calibri" w:hAnsi="Calibri"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8EE45CF"/>
    <w:multiLevelType w:val="hybridMultilevel"/>
    <w:tmpl w:val="9B7436CE"/>
    <w:lvl w:ilvl="0" w:tplc="916EA226">
      <w:start w:val="1"/>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94262B3"/>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A162CC5"/>
    <w:multiLevelType w:val="hybridMultilevel"/>
    <w:tmpl w:val="8D765A4A"/>
    <w:lvl w:ilvl="0" w:tplc="916EA226">
      <w:start w:val="1"/>
      <w:numFmt w:val="bullet"/>
      <w:lvlText w:val="-"/>
      <w:lvlJc w:val="left"/>
      <w:pPr>
        <w:ind w:left="360" w:hanging="360"/>
      </w:pPr>
      <w:rPr>
        <w:rFonts w:ascii="Calibri" w:eastAsia="Calibri" w:hAnsi="Calibri" w:cs="Calibri"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23" w15:restartNumberingAfterBreak="0">
    <w:nsid w:val="6CC93C27"/>
    <w:multiLevelType w:val="hybridMultilevel"/>
    <w:tmpl w:val="B8145760"/>
    <w:lvl w:ilvl="0" w:tplc="6EE854C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E9D4872"/>
    <w:multiLevelType w:val="hybridMultilevel"/>
    <w:tmpl w:val="CB4CC980"/>
    <w:lvl w:ilvl="0" w:tplc="916EA226">
      <w:start w:val="1"/>
      <w:numFmt w:val="bullet"/>
      <w:lvlText w:val="-"/>
      <w:lvlJc w:val="left"/>
      <w:pPr>
        <w:ind w:left="1425" w:hanging="360"/>
      </w:pPr>
      <w:rPr>
        <w:rFonts w:ascii="Calibri" w:eastAsia="Calibri" w:hAnsi="Calibri" w:cs="Calibri"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25" w15:restartNumberingAfterBreak="0">
    <w:nsid w:val="7E8765E5"/>
    <w:multiLevelType w:val="hybridMultilevel"/>
    <w:tmpl w:val="BED8F342"/>
    <w:lvl w:ilvl="0" w:tplc="1688C3F6">
      <w:start w:val="9"/>
      <w:numFmt w:val="bullet"/>
      <w:lvlText w:val=""/>
      <w:lvlJc w:val="left"/>
      <w:pPr>
        <w:ind w:left="360" w:hanging="360"/>
      </w:pPr>
      <w:rPr>
        <w:rFonts w:ascii="Wingdings" w:eastAsia="Calibri" w:hAnsi="Wingdings" w:cs="Times New Roman" w:hint="default"/>
      </w:rPr>
    </w:lvl>
    <w:lvl w:ilvl="1" w:tplc="7E368268">
      <w:start w:val="1"/>
      <w:numFmt w:val="bullet"/>
      <w:lvlText w:val=""/>
      <w:lvlJc w:val="left"/>
      <w:pPr>
        <w:ind w:left="1080" w:hanging="360"/>
      </w:pPr>
      <w:rPr>
        <w:rFonts w:ascii="Wingdings" w:hAnsi="Wingdings" w:cs="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num w:numId="1" w16cid:durableId="2101489877">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1237396834">
    <w:abstractNumId w:val="21"/>
  </w:num>
  <w:num w:numId="3" w16cid:durableId="532503155">
    <w:abstractNumId w:val="9"/>
  </w:num>
  <w:num w:numId="4" w16cid:durableId="330567481">
    <w:abstractNumId w:val="15"/>
  </w:num>
  <w:num w:numId="5" w16cid:durableId="1263565470">
    <w:abstractNumId w:val="25"/>
  </w:num>
  <w:num w:numId="6" w16cid:durableId="1426269550">
    <w:abstractNumId w:val="3"/>
  </w:num>
  <w:num w:numId="7" w16cid:durableId="963004477">
    <w:abstractNumId w:val="4"/>
  </w:num>
  <w:num w:numId="8" w16cid:durableId="96678274">
    <w:abstractNumId w:val="8"/>
  </w:num>
  <w:num w:numId="9" w16cid:durableId="303891646">
    <w:abstractNumId w:val="16"/>
  </w:num>
  <w:num w:numId="10" w16cid:durableId="1447120567">
    <w:abstractNumId w:val="7"/>
  </w:num>
  <w:num w:numId="11" w16cid:durableId="65225625">
    <w:abstractNumId w:val="1"/>
  </w:num>
  <w:num w:numId="12" w16cid:durableId="2027559550">
    <w:abstractNumId w:val="6"/>
  </w:num>
  <w:num w:numId="13" w16cid:durableId="755438222">
    <w:abstractNumId w:val="23"/>
  </w:num>
  <w:num w:numId="14" w16cid:durableId="2585491">
    <w:abstractNumId w:val="9"/>
    <w:lvlOverride w:ilvl="0">
      <w:startOverride w:val="1"/>
    </w:lvlOverride>
  </w:num>
  <w:num w:numId="15" w16cid:durableId="1635522082">
    <w:abstractNumId w:val="5"/>
  </w:num>
  <w:num w:numId="16" w16cid:durableId="730226426">
    <w:abstractNumId w:val="20"/>
  </w:num>
  <w:num w:numId="17" w16cid:durableId="380523274">
    <w:abstractNumId w:val="22"/>
  </w:num>
  <w:num w:numId="18" w16cid:durableId="2082751687">
    <w:abstractNumId w:val="9"/>
    <w:lvlOverride w:ilvl="0">
      <w:startOverride w:val="1"/>
    </w:lvlOverride>
  </w:num>
  <w:num w:numId="19" w16cid:durableId="1363743282">
    <w:abstractNumId w:val="9"/>
    <w:lvlOverride w:ilvl="0">
      <w:startOverride w:val="1"/>
    </w:lvlOverride>
  </w:num>
  <w:num w:numId="20" w16cid:durableId="494152461">
    <w:abstractNumId w:val="9"/>
    <w:lvlOverride w:ilvl="0">
      <w:startOverride w:val="1"/>
    </w:lvlOverride>
  </w:num>
  <w:num w:numId="21" w16cid:durableId="1072853841">
    <w:abstractNumId w:val="9"/>
    <w:lvlOverride w:ilvl="0">
      <w:startOverride w:val="1"/>
    </w:lvlOverride>
  </w:num>
  <w:num w:numId="22" w16cid:durableId="251160226">
    <w:abstractNumId w:val="9"/>
    <w:lvlOverride w:ilvl="0">
      <w:startOverride w:val="1"/>
    </w:lvlOverride>
  </w:num>
  <w:num w:numId="23" w16cid:durableId="131867882">
    <w:abstractNumId w:val="9"/>
    <w:lvlOverride w:ilvl="0">
      <w:startOverride w:val="1"/>
    </w:lvlOverride>
  </w:num>
  <w:num w:numId="24" w16cid:durableId="1598444890">
    <w:abstractNumId w:val="9"/>
    <w:lvlOverride w:ilvl="0">
      <w:startOverride w:val="1"/>
    </w:lvlOverride>
  </w:num>
  <w:num w:numId="25" w16cid:durableId="2017220709">
    <w:abstractNumId w:val="9"/>
    <w:lvlOverride w:ilvl="0">
      <w:startOverride w:val="1"/>
    </w:lvlOverride>
  </w:num>
  <w:num w:numId="26" w16cid:durableId="13389280">
    <w:abstractNumId w:val="9"/>
    <w:lvlOverride w:ilvl="0">
      <w:startOverride w:val="1"/>
    </w:lvlOverride>
  </w:num>
  <w:num w:numId="27" w16cid:durableId="580412012">
    <w:abstractNumId w:val="10"/>
  </w:num>
  <w:num w:numId="28" w16cid:durableId="2063557832">
    <w:abstractNumId w:val="9"/>
    <w:lvlOverride w:ilvl="0">
      <w:startOverride w:val="1"/>
    </w:lvlOverride>
  </w:num>
  <w:num w:numId="29" w16cid:durableId="1438451696">
    <w:abstractNumId w:val="9"/>
    <w:lvlOverride w:ilvl="0">
      <w:startOverride w:val="1"/>
    </w:lvlOverride>
  </w:num>
  <w:num w:numId="30" w16cid:durableId="168101680">
    <w:abstractNumId w:val="11"/>
  </w:num>
  <w:num w:numId="31" w16cid:durableId="85274830">
    <w:abstractNumId w:val="19"/>
  </w:num>
  <w:num w:numId="32" w16cid:durableId="1974367781">
    <w:abstractNumId w:val="9"/>
    <w:lvlOverride w:ilvl="0">
      <w:startOverride w:val="1"/>
    </w:lvlOverride>
  </w:num>
  <w:num w:numId="33" w16cid:durableId="226309820">
    <w:abstractNumId w:val="9"/>
    <w:lvlOverride w:ilvl="0">
      <w:startOverride w:val="1"/>
    </w:lvlOverride>
  </w:num>
  <w:num w:numId="34" w16cid:durableId="2013022938">
    <w:abstractNumId w:val="24"/>
  </w:num>
  <w:num w:numId="35" w16cid:durableId="388696023">
    <w:abstractNumId w:val="2"/>
  </w:num>
  <w:num w:numId="36" w16cid:durableId="1081295302">
    <w:abstractNumId w:val="18"/>
  </w:num>
  <w:num w:numId="37" w16cid:durableId="2126584025">
    <w:abstractNumId w:val="17"/>
  </w:num>
  <w:num w:numId="38" w16cid:durableId="1634479607">
    <w:abstractNumId w:val="13"/>
  </w:num>
  <w:num w:numId="39" w16cid:durableId="1755205146">
    <w:abstractNumId w:val="12"/>
  </w:num>
  <w:num w:numId="40" w16cid:durableId="14903616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aLpFYa3+XMDHysG+2GgJlhXDcNzwuaLmB6kgiovLYaxs2COqwbLOxip2J48bUWswRP0ZWEY2up9CSxRnsE2Y1A==" w:salt="z5lBLdvrssqnjVEZ56DgYQ=="/>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6CE"/>
    <w:rsid w:val="00017A5A"/>
    <w:rsid w:val="00033EB1"/>
    <w:rsid w:val="00043640"/>
    <w:rsid w:val="000529A5"/>
    <w:rsid w:val="0006258C"/>
    <w:rsid w:val="00064D49"/>
    <w:rsid w:val="00065339"/>
    <w:rsid w:val="00070CBA"/>
    <w:rsid w:val="0007668A"/>
    <w:rsid w:val="00084699"/>
    <w:rsid w:val="00086FE0"/>
    <w:rsid w:val="0008703F"/>
    <w:rsid w:val="00095244"/>
    <w:rsid w:val="000A6B56"/>
    <w:rsid w:val="000A71BE"/>
    <w:rsid w:val="000B4F21"/>
    <w:rsid w:val="000B5274"/>
    <w:rsid w:val="000C2FA0"/>
    <w:rsid w:val="000C48C5"/>
    <w:rsid w:val="000C713F"/>
    <w:rsid w:val="000D072D"/>
    <w:rsid w:val="000D2D7D"/>
    <w:rsid w:val="000D6703"/>
    <w:rsid w:val="000E6095"/>
    <w:rsid w:val="000F1A11"/>
    <w:rsid w:val="000F4856"/>
    <w:rsid w:val="00100D85"/>
    <w:rsid w:val="001027C8"/>
    <w:rsid w:val="0010534B"/>
    <w:rsid w:val="001150AB"/>
    <w:rsid w:val="0012509E"/>
    <w:rsid w:val="00135292"/>
    <w:rsid w:val="00137947"/>
    <w:rsid w:val="00146950"/>
    <w:rsid w:val="001541DC"/>
    <w:rsid w:val="001567A7"/>
    <w:rsid w:val="00160A58"/>
    <w:rsid w:val="0016525A"/>
    <w:rsid w:val="00167280"/>
    <w:rsid w:val="00171485"/>
    <w:rsid w:val="0017210A"/>
    <w:rsid w:val="00174119"/>
    <w:rsid w:val="00190A73"/>
    <w:rsid w:val="001973F7"/>
    <w:rsid w:val="00197EB1"/>
    <w:rsid w:val="001A2D77"/>
    <w:rsid w:val="001A7604"/>
    <w:rsid w:val="001B09D4"/>
    <w:rsid w:val="001B3B57"/>
    <w:rsid w:val="001B4CE8"/>
    <w:rsid w:val="001C01DB"/>
    <w:rsid w:val="001C48DA"/>
    <w:rsid w:val="001C6885"/>
    <w:rsid w:val="001C6FB9"/>
    <w:rsid w:val="001E070E"/>
    <w:rsid w:val="001E08CA"/>
    <w:rsid w:val="001F03EC"/>
    <w:rsid w:val="002034C2"/>
    <w:rsid w:val="00221970"/>
    <w:rsid w:val="002334B4"/>
    <w:rsid w:val="00236777"/>
    <w:rsid w:val="00240D2E"/>
    <w:rsid w:val="00240F40"/>
    <w:rsid w:val="00245E25"/>
    <w:rsid w:val="00247FDF"/>
    <w:rsid w:val="0025181B"/>
    <w:rsid w:val="00260E82"/>
    <w:rsid w:val="00275934"/>
    <w:rsid w:val="00276EF1"/>
    <w:rsid w:val="00290688"/>
    <w:rsid w:val="002A0381"/>
    <w:rsid w:val="002B03D6"/>
    <w:rsid w:val="002B08DB"/>
    <w:rsid w:val="002B29F2"/>
    <w:rsid w:val="002B5092"/>
    <w:rsid w:val="002C1B0E"/>
    <w:rsid w:val="002C23BC"/>
    <w:rsid w:val="002C273C"/>
    <w:rsid w:val="002C2D77"/>
    <w:rsid w:val="002C3EBC"/>
    <w:rsid w:val="002D54A3"/>
    <w:rsid w:val="002D792B"/>
    <w:rsid w:val="002E7B33"/>
    <w:rsid w:val="002F050E"/>
    <w:rsid w:val="002F0E84"/>
    <w:rsid w:val="002F32F4"/>
    <w:rsid w:val="002F4F2E"/>
    <w:rsid w:val="002F7A52"/>
    <w:rsid w:val="0030081B"/>
    <w:rsid w:val="0030324E"/>
    <w:rsid w:val="00304976"/>
    <w:rsid w:val="0032002C"/>
    <w:rsid w:val="0032088E"/>
    <w:rsid w:val="00325ABC"/>
    <w:rsid w:val="003809E3"/>
    <w:rsid w:val="00382C9E"/>
    <w:rsid w:val="0038518B"/>
    <w:rsid w:val="00395B14"/>
    <w:rsid w:val="003A66B8"/>
    <w:rsid w:val="003A768D"/>
    <w:rsid w:val="003B4F51"/>
    <w:rsid w:val="003B7A09"/>
    <w:rsid w:val="003C3394"/>
    <w:rsid w:val="003C4B66"/>
    <w:rsid w:val="003D0D3F"/>
    <w:rsid w:val="003D33BF"/>
    <w:rsid w:val="003E07BF"/>
    <w:rsid w:val="003E53B2"/>
    <w:rsid w:val="003E640E"/>
    <w:rsid w:val="003F1E84"/>
    <w:rsid w:val="00404AE7"/>
    <w:rsid w:val="00410F56"/>
    <w:rsid w:val="0041747D"/>
    <w:rsid w:val="00420182"/>
    <w:rsid w:val="00423A62"/>
    <w:rsid w:val="00426812"/>
    <w:rsid w:val="00436916"/>
    <w:rsid w:val="00437FC3"/>
    <w:rsid w:val="004457AF"/>
    <w:rsid w:val="004617D8"/>
    <w:rsid w:val="00464E40"/>
    <w:rsid w:val="00470F13"/>
    <w:rsid w:val="0048464A"/>
    <w:rsid w:val="004954D7"/>
    <w:rsid w:val="004966D4"/>
    <w:rsid w:val="00497768"/>
    <w:rsid w:val="004C6FED"/>
    <w:rsid w:val="004C7CB8"/>
    <w:rsid w:val="004E086C"/>
    <w:rsid w:val="004E393A"/>
    <w:rsid w:val="004F2328"/>
    <w:rsid w:val="004F2B8D"/>
    <w:rsid w:val="00500C33"/>
    <w:rsid w:val="0052259C"/>
    <w:rsid w:val="005245D2"/>
    <w:rsid w:val="00525249"/>
    <w:rsid w:val="00535953"/>
    <w:rsid w:val="005370F7"/>
    <w:rsid w:val="005439CC"/>
    <w:rsid w:val="005539D2"/>
    <w:rsid w:val="00555B17"/>
    <w:rsid w:val="00567CC6"/>
    <w:rsid w:val="005700FE"/>
    <w:rsid w:val="0057599A"/>
    <w:rsid w:val="0057630D"/>
    <w:rsid w:val="00577751"/>
    <w:rsid w:val="00587147"/>
    <w:rsid w:val="0059571A"/>
    <w:rsid w:val="005A761B"/>
    <w:rsid w:val="005B61F9"/>
    <w:rsid w:val="005C065B"/>
    <w:rsid w:val="005C166D"/>
    <w:rsid w:val="005D66CF"/>
    <w:rsid w:val="005F09D6"/>
    <w:rsid w:val="005F18FC"/>
    <w:rsid w:val="005F56CE"/>
    <w:rsid w:val="0060005C"/>
    <w:rsid w:val="00603127"/>
    <w:rsid w:val="00606502"/>
    <w:rsid w:val="006071A2"/>
    <w:rsid w:val="00612BED"/>
    <w:rsid w:val="006159D6"/>
    <w:rsid w:val="00620B8D"/>
    <w:rsid w:val="0063003D"/>
    <w:rsid w:val="00630BC1"/>
    <w:rsid w:val="00630D8A"/>
    <w:rsid w:val="0063268D"/>
    <w:rsid w:val="00650CC2"/>
    <w:rsid w:val="006513C6"/>
    <w:rsid w:val="00654FC1"/>
    <w:rsid w:val="00675244"/>
    <w:rsid w:val="00675638"/>
    <w:rsid w:val="00680254"/>
    <w:rsid w:val="00680759"/>
    <w:rsid w:val="00697979"/>
    <w:rsid w:val="006A116B"/>
    <w:rsid w:val="006A1336"/>
    <w:rsid w:val="006C6232"/>
    <w:rsid w:val="006C658B"/>
    <w:rsid w:val="006D5620"/>
    <w:rsid w:val="006E6B98"/>
    <w:rsid w:val="006F03CC"/>
    <w:rsid w:val="00711451"/>
    <w:rsid w:val="00713316"/>
    <w:rsid w:val="00715539"/>
    <w:rsid w:val="00721167"/>
    <w:rsid w:val="007269BB"/>
    <w:rsid w:val="00726C3C"/>
    <w:rsid w:val="00737A53"/>
    <w:rsid w:val="00741C3D"/>
    <w:rsid w:val="00741EC3"/>
    <w:rsid w:val="00756B72"/>
    <w:rsid w:val="00764816"/>
    <w:rsid w:val="00765E10"/>
    <w:rsid w:val="007766E5"/>
    <w:rsid w:val="007777A5"/>
    <w:rsid w:val="00780D4C"/>
    <w:rsid w:val="00781DA8"/>
    <w:rsid w:val="007874A7"/>
    <w:rsid w:val="007A08EF"/>
    <w:rsid w:val="007A38E8"/>
    <w:rsid w:val="007A4046"/>
    <w:rsid w:val="007D0A52"/>
    <w:rsid w:val="007E4C29"/>
    <w:rsid w:val="007E6D96"/>
    <w:rsid w:val="007E7D1C"/>
    <w:rsid w:val="007F597A"/>
    <w:rsid w:val="0080010A"/>
    <w:rsid w:val="00805BFB"/>
    <w:rsid w:val="008211BD"/>
    <w:rsid w:val="008252B0"/>
    <w:rsid w:val="00834353"/>
    <w:rsid w:val="00836339"/>
    <w:rsid w:val="00847F68"/>
    <w:rsid w:val="00853F10"/>
    <w:rsid w:val="008601A7"/>
    <w:rsid w:val="00883A8E"/>
    <w:rsid w:val="00890AFC"/>
    <w:rsid w:val="008972AC"/>
    <w:rsid w:val="008A1A2E"/>
    <w:rsid w:val="008A7E48"/>
    <w:rsid w:val="008B3E37"/>
    <w:rsid w:val="008B5C5A"/>
    <w:rsid w:val="008B6DD3"/>
    <w:rsid w:val="008B72DE"/>
    <w:rsid w:val="008D42F7"/>
    <w:rsid w:val="008F699A"/>
    <w:rsid w:val="008F69ED"/>
    <w:rsid w:val="00921D57"/>
    <w:rsid w:val="0092751C"/>
    <w:rsid w:val="0093177E"/>
    <w:rsid w:val="00936F88"/>
    <w:rsid w:val="00941F1E"/>
    <w:rsid w:val="00947930"/>
    <w:rsid w:val="00972C85"/>
    <w:rsid w:val="00981B70"/>
    <w:rsid w:val="00991503"/>
    <w:rsid w:val="009A0427"/>
    <w:rsid w:val="009A4A78"/>
    <w:rsid w:val="009B0D58"/>
    <w:rsid w:val="009D5ECA"/>
    <w:rsid w:val="009E3A64"/>
    <w:rsid w:val="009F3512"/>
    <w:rsid w:val="00A07886"/>
    <w:rsid w:val="00A11CC2"/>
    <w:rsid w:val="00A149F5"/>
    <w:rsid w:val="00A15B18"/>
    <w:rsid w:val="00A21BA9"/>
    <w:rsid w:val="00A26033"/>
    <w:rsid w:val="00A42586"/>
    <w:rsid w:val="00A43482"/>
    <w:rsid w:val="00A4606F"/>
    <w:rsid w:val="00A73319"/>
    <w:rsid w:val="00A82CF7"/>
    <w:rsid w:val="00A83DAE"/>
    <w:rsid w:val="00A900DF"/>
    <w:rsid w:val="00AA5937"/>
    <w:rsid w:val="00AB0F92"/>
    <w:rsid w:val="00AB3665"/>
    <w:rsid w:val="00AB7B13"/>
    <w:rsid w:val="00AC6853"/>
    <w:rsid w:val="00AD06A8"/>
    <w:rsid w:val="00AD0969"/>
    <w:rsid w:val="00AD5771"/>
    <w:rsid w:val="00AE697D"/>
    <w:rsid w:val="00AE7FE7"/>
    <w:rsid w:val="00AF0627"/>
    <w:rsid w:val="00AF3D93"/>
    <w:rsid w:val="00B01ABE"/>
    <w:rsid w:val="00B05494"/>
    <w:rsid w:val="00B060AA"/>
    <w:rsid w:val="00B10716"/>
    <w:rsid w:val="00B15EBA"/>
    <w:rsid w:val="00B173AD"/>
    <w:rsid w:val="00B2588A"/>
    <w:rsid w:val="00B376E6"/>
    <w:rsid w:val="00B4280E"/>
    <w:rsid w:val="00B42AB3"/>
    <w:rsid w:val="00B46419"/>
    <w:rsid w:val="00B4661B"/>
    <w:rsid w:val="00B470B9"/>
    <w:rsid w:val="00B555C1"/>
    <w:rsid w:val="00B56782"/>
    <w:rsid w:val="00B6283B"/>
    <w:rsid w:val="00B74155"/>
    <w:rsid w:val="00B76FA7"/>
    <w:rsid w:val="00B8126A"/>
    <w:rsid w:val="00B905A5"/>
    <w:rsid w:val="00B914D9"/>
    <w:rsid w:val="00B943B9"/>
    <w:rsid w:val="00B94587"/>
    <w:rsid w:val="00B951A9"/>
    <w:rsid w:val="00BA7622"/>
    <w:rsid w:val="00BA79EC"/>
    <w:rsid w:val="00BB28E9"/>
    <w:rsid w:val="00BD29D5"/>
    <w:rsid w:val="00BD3546"/>
    <w:rsid w:val="00BD54F1"/>
    <w:rsid w:val="00BE6AA2"/>
    <w:rsid w:val="00BE6E8A"/>
    <w:rsid w:val="00BE7783"/>
    <w:rsid w:val="00BF44DC"/>
    <w:rsid w:val="00C02CF5"/>
    <w:rsid w:val="00C0426E"/>
    <w:rsid w:val="00C11B09"/>
    <w:rsid w:val="00C12696"/>
    <w:rsid w:val="00C1288C"/>
    <w:rsid w:val="00C16C45"/>
    <w:rsid w:val="00C20118"/>
    <w:rsid w:val="00C20850"/>
    <w:rsid w:val="00C22AC5"/>
    <w:rsid w:val="00C2579A"/>
    <w:rsid w:val="00C26587"/>
    <w:rsid w:val="00C33298"/>
    <w:rsid w:val="00C34EBA"/>
    <w:rsid w:val="00C44568"/>
    <w:rsid w:val="00C45260"/>
    <w:rsid w:val="00C45275"/>
    <w:rsid w:val="00C5246E"/>
    <w:rsid w:val="00C56CE9"/>
    <w:rsid w:val="00C64AFC"/>
    <w:rsid w:val="00C737B7"/>
    <w:rsid w:val="00C76517"/>
    <w:rsid w:val="00C92F7D"/>
    <w:rsid w:val="00C941CC"/>
    <w:rsid w:val="00C953DF"/>
    <w:rsid w:val="00C968E8"/>
    <w:rsid w:val="00C96F43"/>
    <w:rsid w:val="00CA2348"/>
    <w:rsid w:val="00CA2858"/>
    <w:rsid w:val="00CA423D"/>
    <w:rsid w:val="00CA5A5B"/>
    <w:rsid w:val="00CB03E6"/>
    <w:rsid w:val="00CC3DF5"/>
    <w:rsid w:val="00CD79E8"/>
    <w:rsid w:val="00CE1969"/>
    <w:rsid w:val="00CE7A88"/>
    <w:rsid w:val="00D05EB0"/>
    <w:rsid w:val="00D0676C"/>
    <w:rsid w:val="00D1194E"/>
    <w:rsid w:val="00D12526"/>
    <w:rsid w:val="00D265F5"/>
    <w:rsid w:val="00D30948"/>
    <w:rsid w:val="00D3388B"/>
    <w:rsid w:val="00D40A4A"/>
    <w:rsid w:val="00D44DAF"/>
    <w:rsid w:val="00D47881"/>
    <w:rsid w:val="00D56B15"/>
    <w:rsid w:val="00D64A6C"/>
    <w:rsid w:val="00D67BA9"/>
    <w:rsid w:val="00D73200"/>
    <w:rsid w:val="00D75C9C"/>
    <w:rsid w:val="00D75FD3"/>
    <w:rsid w:val="00D82218"/>
    <w:rsid w:val="00D83897"/>
    <w:rsid w:val="00D97CE2"/>
    <w:rsid w:val="00D97EF4"/>
    <w:rsid w:val="00DA224A"/>
    <w:rsid w:val="00DA240D"/>
    <w:rsid w:val="00DA52AA"/>
    <w:rsid w:val="00DA6C15"/>
    <w:rsid w:val="00DD0039"/>
    <w:rsid w:val="00DD3BA5"/>
    <w:rsid w:val="00DD4C2E"/>
    <w:rsid w:val="00DE6091"/>
    <w:rsid w:val="00DE66B7"/>
    <w:rsid w:val="00E13EDE"/>
    <w:rsid w:val="00E21E36"/>
    <w:rsid w:val="00E25B94"/>
    <w:rsid w:val="00E2647B"/>
    <w:rsid w:val="00E30344"/>
    <w:rsid w:val="00E30812"/>
    <w:rsid w:val="00E31EBC"/>
    <w:rsid w:val="00E3436A"/>
    <w:rsid w:val="00E40707"/>
    <w:rsid w:val="00E44D1D"/>
    <w:rsid w:val="00E453E7"/>
    <w:rsid w:val="00E51596"/>
    <w:rsid w:val="00E51A1F"/>
    <w:rsid w:val="00E54DF8"/>
    <w:rsid w:val="00E56FEA"/>
    <w:rsid w:val="00E621F4"/>
    <w:rsid w:val="00E64CF6"/>
    <w:rsid w:val="00E65567"/>
    <w:rsid w:val="00E657C8"/>
    <w:rsid w:val="00E66CB0"/>
    <w:rsid w:val="00E727AC"/>
    <w:rsid w:val="00E773DC"/>
    <w:rsid w:val="00E7799D"/>
    <w:rsid w:val="00E81E76"/>
    <w:rsid w:val="00E91789"/>
    <w:rsid w:val="00EA1E83"/>
    <w:rsid w:val="00EB09BE"/>
    <w:rsid w:val="00EC1359"/>
    <w:rsid w:val="00EC6DFD"/>
    <w:rsid w:val="00EC6FA7"/>
    <w:rsid w:val="00ED492B"/>
    <w:rsid w:val="00ED6780"/>
    <w:rsid w:val="00ED6C7C"/>
    <w:rsid w:val="00EE71CE"/>
    <w:rsid w:val="00EE7FF9"/>
    <w:rsid w:val="00F00D97"/>
    <w:rsid w:val="00F00FF1"/>
    <w:rsid w:val="00F044EC"/>
    <w:rsid w:val="00F15352"/>
    <w:rsid w:val="00F212C2"/>
    <w:rsid w:val="00F46811"/>
    <w:rsid w:val="00F52163"/>
    <w:rsid w:val="00F55217"/>
    <w:rsid w:val="00F63810"/>
    <w:rsid w:val="00F6759D"/>
    <w:rsid w:val="00F7296C"/>
    <w:rsid w:val="00F76E2E"/>
    <w:rsid w:val="00F91F48"/>
    <w:rsid w:val="00F94ADE"/>
    <w:rsid w:val="00FA1F89"/>
    <w:rsid w:val="00FA5180"/>
    <w:rsid w:val="00FA5D1F"/>
    <w:rsid w:val="00FB1E09"/>
    <w:rsid w:val="00FB66B6"/>
    <w:rsid w:val="00FB7871"/>
    <w:rsid w:val="00FC2159"/>
    <w:rsid w:val="00FC3EB7"/>
    <w:rsid w:val="00FC602C"/>
    <w:rsid w:val="00FC60C6"/>
    <w:rsid w:val="00FD052E"/>
    <w:rsid w:val="00FD10DA"/>
    <w:rsid w:val="00FE2225"/>
    <w:rsid w:val="00FE6987"/>
    <w:rsid w:val="00FF351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DE39D1A"/>
  <w15:docId w15:val="{45250E57-F73F-4D8B-9477-69BC25D9A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3EB7"/>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ascii="Arial" w:eastAsia="Times New Roman" w:hAnsi="Arial"/>
      <w:b/>
      <w:bCs/>
      <w:sz w:val="26"/>
      <w:szCs w:val="26"/>
      <w:lang w:val="x-none" w:eastAsia="x-none"/>
    </w:rPr>
  </w:style>
  <w:style w:type="paragraph" w:styleId="berschrift4">
    <w:name w:val="heading 4"/>
    <w:basedOn w:val="Standard"/>
    <w:next w:val="Standard"/>
    <w:link w:val="berschrift4Zchn"/>
    <w:uiPriority w:val="9"/>
    <w:qFormat/>
    <w:rsid w:val="0057599A"/>
    <w:pPr>
      <w:keepNext/>
      <w:spacing w:after="0" w:line="240" w:lineRule="auto"/>
      <w:outlineLvl w:val="3"/>
    </w:pPr>
    <w:rPr>
      <w:rFonts w:ascii="Arial" w:eastAsia="Times New Roman" w:hAnsi="Arial"/>
      <w:b/>
      <w:i/>
      <w:szCs w:val="20"/>
      <w:lang w:val="x-none" w:eastAsia="x-none"/>
    </w:rPr>
  </w:style>
  <w:style w:type="paragraph" w:styleId="berschrift5">
    <w:name w:val="heading 5"/>
    <w:basedOn w:val="Standard"/>
    <w:next w:val="Standard"/>
    <w:link w:val="berschrift5Zchn"/>
    <w:uiPriority w:val="9"/>
    <w:semiHidden/>
    <w:unhideWhenUsed/>
    <w:qFormat/>
    <w:rsid w:val="00160A58"/>
    <w:pPr>
      <w:keepNext/>
      <w:keepLines/>
      <w:spacing w:before="200" w:after="0" w:line="240" w:lineRule="auto"/>
      <w:ind w:left="1008" w:hanging="1008"/>
      <w:jc w:val="both"/>
      <w:outlineLvl w:val="4"/>
    </w:pPr>
    <w:rPr>
      <w:rFonts w:ascii="Cambria" w:eastAsia="Times New Roman" w:hAnsi="Cambria"/>
      <w:color w:val="243F60"/>
      <w:sz w:val="24"/>
    </w:rPr>
  </w:style>
  <w:style w:type="paragraph" w:styleId="berschrift6">
    <w:name w:val="heading 6"/>
    <w:basedOn w:val="Standard"/>
    <w:next w:val="Standard"/>
    <w:link w:val="berschrift6Zchn"/>
    <w:semiHidden/>
    <w:unhideWhenUsed/>
    <w:qFormat/>
    <w:rsid w:val="00160A58"/>
    <w:pPr>
      <w:keepNext/>
      <w:keepLines/>
      <w:spacing w:before="200" w:after="0" w:line="240" w:lineRule="auto"/>
      <w:ind w:left="1152" w:hanging="1152"/>
      <w:jc w:val="both"/>
      <w:outlineLvl w:val="5"/>
    </w:pPr>
    <w:rPr>
      <w:rFonts w:ascii="Cambria" w:eastAsia="Times New Roman" w:hAnsi="Cambria"/>
      <w:i/>
      <w:iCs/>
      <w:color w:val="243F60"/>
      <w:sz w:val="24"/>
    </w:rPr>
  </w:style>
  <w:style w:type="paragraph" w:styleId="berschrift7">
    <w:name w:val="heading 7"/>
    <w:basedOn w:val="Standard"/>
    <w:next w:val="Standard"/>
    <w:link w:val="berschrift7Zchn"/>
    <w:semiHidden/>
    <w:unhideWhenUsed/>
    <w:qFormat/>
    <w:rsid w:val="00160A58"/>
    <w:pPr>
      <w:keepNext/>
      <w:keepLines/>
      <w:spacing w:before="200" w:after="0" w:line="240" w:lineRule="auto"/>
      <w:ind w:left="1296" w:hanging="1296"/>
      <w:jc w:val="both"/>
      <w:outlineLvl w:val="6"/>
    </w:pPr>
    <w:rPr>
      <w:rFonts w:ascii="Cambria" w:eastAsia="Times New Roman" w:hAnsi="Cambria"/>
      <w:i/>
      <w:iCs/>
      <w:color w:val="404040"/>
      <w:sz w:val="24"/>
    </w:rPr>
  </w:style>
  <w:style w:type="paragraph" w:styleId="berschrift8">
    <w:name w:val="heading 8"/>
    <w:basedOn w:val="Standard"/>
    <w:next w:val="Standard"/>
    <w:link w:val="berschrift8Zchn"/>
    <w:semiHidden/>
    <w:unhideWhenUsed/>
    <w:qFormat/>
    <w:rsid w:val="00160A58"/>
    <w:pPr>
      <w:keepNext/>
      <w:keepLines/>
      <w:spacing w:before="200" w:after="0" w:line="240" w:lineRule="auto"/>
      <w:ind w:left="1440" w:hanging="1440"/>
      <w:jc w:val="both"/>
      <w:outlineLvl w:val="7"/>
    </w:pPr>
    <w:rPr>
      <w:rFonts w:ascii="Cambria" w:eastAsia="Times New Roman" w:hAnsi="Cambria"/>
      <w:color w:val="404040"/>
      <w:sz w:val="20"/>
      <w:szCs w:val="20"/>
    </w:rPr>
  </w:style>
  <w:style w:type="paragraph" w:styleId="berschrift9">
    <w:name w:val="heading 9"/>
    <w:basedOn w:val="Standard"/>
    <w:next w:val="Standard"/>
    <w:link w:val="berschrift9Zchn"/>
    <w:semiHidden/>
    <w:unhideWhenUsed/>
    <w:qFormat/>
    <w:rsid w:val="00160A58"/>
    <w:pPr>
      <w:keepNext/>
      <w:keepLines/>
      <w:spacing w:before="200" w:after="0" w:line="240" w:lineRule="auto"/>
      <w:ind w:left="1584" w:hanging="1584"/>
      <w:jc w:val="both"/>
      <w:outlineLvl w:val="8"/>
    </w:pPr>
    <w:rPr>
      <w:rFonts w:ascii="Cambria" w:eastAsia="Times New Roman" w:hAnsi="Cambria"/>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rsid w:val="008252B0"/>
    <w:rPr>
      <w:rFonts w:ascii="Cambria" w:eastAsia="Times New Roman" w:hAnsi="Cambria" w:cs="Times New Roman"/>
      <w:color w:val="365F91"/>
      <w:sz w:val="26"/>
      <w:szCs w:val="2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uiPriority w:val="9"/>
    <w:rsid w:val="0057599A"/>
    <w:rPr>
      <w:rFonts w:ascii="Arial" w:eastAsia="Times New Roman" w:hAnsi="Arial"/>
      <w:b/>
      <w:i/>
      <w:sz w:val="22"/>
    </w:rPr>
  </w:style>
  <w:style w:type="character" w:customStyle="1" w:styleId="berschrift5Zchn">
    <w:name w:val="Überschrift 5 Zchn"/>
    <w:link w:val="berschrift5"/>
    <w:uiPriority w:val="9"/>
    <w:semiHidden/>
    <w:rsid w:val="00160A58"/>
    <w:rPr>
      <w:rFonts w:ascii="Cambria" w:eastAsia="Times New Roman" w:hAnsi="Cambria"/>
      <w:color w:val="243F60"/>
      <w:sz w:val="24"/>
      <w:szCs w:val="22"/>
      <w:lang w:eastAsia="en-US"/>
    </w:rPr>
  </w:style>
  <w:style w:type="character" w:customStyle="1" w:styleId="berschrift6Zchn">
    <w:name w:val="Überschrift 6 Zchn"/>
    <w:link w:val="berschrift6"/>
    <w:semiHidden/>
    <w:rsid w:val="00160A58"/>
    <w:rPr>
      <w:rFonts w:ascii="Cambria" w:eastAsia="Times New Roman" w:hAnsi="Cambria"/>
      <w:i/>
      <w:iCs/>
      <w:color w:val="243F60"/>
      <w:sz w:val="24"/>
      <w:szCs w:val="22"/>
      <w:lang w:eastAsia="en-US"/>
    </w:rPr>
  </w:style>
  <w:style w:type="character" w:customStyle="1" w:styleId="berschrift7Zchn">
    <w:name w:val="Überschrift 7 Zchn"/>
    <w:link w:val="berschrift7"/>
    <w:semiHidden/>
    <w:rsid w:val="00160A58"/>
    <w:rPr>
      <w:rFonts w:ascii="Cambria" w:eastAsia="Times New Roman" w:hAnsi="Cambria"/>
      <w:i/>
      <w:iCs/>
      <w:color w:val="404040"/>
      <w:sz w:val="24"/>
      <w:szCs w:val="22"/>
      <w:lang w:eastAsia="en-US"/>
    </w:rPr>
  </w:style>
  <w:style w:type="character" w:customStyle="1" w:styleId="berschrift8Zchn">
    <w:name w:val="Überschrift 8 Zchn"/>
    <w:link w:val="berschrift8"/>
    <w:semiHidden/>
    <w:rsid w:val="00160A58"/>
    <w:rPr>
      <w:rFonts w:ascii="Cambria" w:eastAsia="Times New Roman" w:hAnsi="Cambria"/>
      <w:color w:val="404040"/>
      <w:lang w:eastAsia="en-US"/>
    </w:rPr>
  </w:style>
  <w:style w:type="character" w:customStyle="1" w:styleId="berschrift9Zchn">
    <w:name w:val="Überschrift 9 Zchn"/>
    <w:link w:val="berschrift9"/>
    <w:semiHidden/>
    <w:rsid w:val="00160A58"/>
    <w:rPr>
      <w:rFonts w:ascii="Cambria" w:eastAsia="Times New Roman" w:hAnsi="Cambria"/>
      <w:i/>
      <w:iCs/>
      <w:color w:val="404040"/>
      <w:lang w:eastAsia="en-US"/>
    </w:rPr>
  </w:style>
  <w:style w:type="paragraph" w:styleId="Kopfzeile">
    <w:name w:val="header"/>
    <w:basedOn w:val="Standard"/>
    <w:link w:val="KopfzeileZchn"/>
    <w:uiPriority w:val="99"/>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nhideWhenUsed/>
    <w:rsid w:val="00E621F4"/>
    <w:rPr>
      <w:sz w:val="16"/>
      <w:szCs w:val="16"/>
    </w:rPr>
  </w:style>
  <w:style w:type="paragraph" w:styleId="Kommentartext">
    <w:name w:val="annotation text"/>
    <w:basedOn w:val="Standard"/>
    <w:link w:val="KommentartextZchn"/>
    <w:unhideWhenUsed/>
    <w:rsid w:val="00E621F4"/>
    <w:rPr>
      <w:sz w:val="20"/>
      <w:szCs w:val="20"/>
    </w:rPr>
  </w:style>
  <w:style w:type="character" w:customStyle="1" w:styleId="KommentartextZchn">
    <w:name w:val="Kommentartext Zchn"/>
    <w:link w:val="Kommentartext"/>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table" w:styleId="Tabellenraster">
    <w:name w:val="Table Grid"/>
    <w:basedOn w:val="NormaleTabelle"/>
    <w:uiPriority w:val="59"/>
    <w:rsid w:val="00C968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aliases w:val="Nummerierung Zchn"/>
    <w:link w:val="Listenabsatz1"/>
    <w:uiPriority w:val="34"/>
    <w:locked/>
    <w:rsid w:val="00084699"/>
    <w:rPr>
      <w:rFonts w:ascii="Arial" w:hAnsi="Arial" w:cs="Arial"/>
      <w:sz w:val="24"/>
    </w:rPr>
  </w:style>
  <w:style w:type="paragraph" w:customStyle="1" w:styleId="Listenabsatz1">
    <w:name w:val="Listenabsatz1"/>
    <w:aliases w:val="List Paragraph,Nummerierung"/>
    <w:basedOn w:val="Standard"/>
    <w:link w:val="ListenabsatzZchn"/>
    <w:uiPriority w:val="34"/>
    <w:qFormat/>
    <w:rsid w:val="00084699"/>
    <w:pPr>
      <w:spacing w:after="40" w:line="240" w:lineRule="auto"/>
      <w:ind w:left="720"/>
      <w:contextualSpacing/>
      <w:jc w:val="both"/>
    </w:pPr>
    <w:rPr>
      <w:rFonts w:ascii="Arial" w:hAnsi="Arial" w:cs="Arial"/>
      <w:sz w:val="24"/>
      <w:szCs w:val="20"/>
      <w:lang w:eastAsia="de-DE"/>
    </w:rPr>
  </w:style>
  <w:style w:type="paragraph" w:styleId="Titel">
    <w:name w:val="Title"/>
    <w:basedOn w:val="Standard"/>
    <w:next w:val="Standard"/>
    <w:link w:val="TitelZchn"/>
    <w:uiPriority w:val="10"/>
    <w:qFormat/>
    <w:rsid w:val="00160A58"/>
    <w:pPr>
      <w:pBdr>
        <w:bottom w:val="single" w:sz="8" w:space="4" w:color="4F81BD"/>
      </w:pBdr>
      <w:spacing w:after="300" w:line="240" w:lineRule="auto"/>
      <w:contextualSpacing/>
      <w:jc w:val="both"/>
    </w:pPr>
    <w:rPr>
      <w:rFonts w:ascii="Arial" w:eastAsia="Times New Roman" w:hAnsi="Arial"/>
      <w:spacing w:val="5"/>
      <w:kern w:val="28"/>
      <w:sz w:val="52"/>
      <w:szCs w:val="52"/>
    </w:rPr>
  </w:style>
  <w:style w:type="character" w:customStyle="1" w:styleId="TitelZchn">
    <w:name w:val="Titel Zchn"/>
    <w:link w:val="Titel"/>
    <w:uiPriority w:val="10"/>
    <w:rsid w:val="00160A58"/>
    <w:rPr>
      <w:rFonts w:ascii="Arial" w:eastAsia="Times New Roman" w:hAnsi="Arial"/>
      <w:spacing w:val="5"/>
      <w:kern w:val="28"/>
      <w:sz w:val="52"/>
      <w:szCs w:val="52"/>
      <w:lang w:eastAsia="en-US"/>
    </w:rPr>
  </w:style>
  <w:style w:type="paragraph" w:styleId="KeinLeerraum">
    <w:name w:val="No Spacing"/>
    <w:aliases w:val="Standardtext ohne Absatz"/>
    <w:uiPriority w:val="1"/>
    <w:qFormat/>
    <w:rsid w:val="00160A58"/>
    <w:rPr>
      <w:sz w:val="22"/>
      <w:szCs w:val="22"/>
      <w:lang w:eastAsia="en-US"/>
    </w:rPr>
  </w:style>
  <w:style w:type="character" w:styleId="Hervorhebung">
    <w:name w:val="Emphasis"/>
    <w:uiPriority w:val="20"/>
    <w:qFormat/>
    <w:rsid w:val="00160A58"/>
    <w:rPr>
      <w:i/>
      <w:iCs/>
    </w:rPr>
  </w:style>
  <w:style w:type="character" w:styleId="Fett">
    <w:name w:val="Strong"/>
    <w:aliases w:val="Standardtext Fett"/>
    <w:uiPriority w:val="22"/>
    <w:qFormat/>
    <w:rsid w:val="00160A58"/>
    <w:rPr>
      <w:b/>
      <w:bCs/>
    </w:rPr>
  </w:style>
  <w:style w:type="paragraph" w:styleId="Untertitel">
    <w:name w:val="Subtitle"/>
    <w:aliases w:val="Untertitel Bilder"/>
    <w:basedOn w:val="Standard"/>
    <w:next w:val="Standard"/>
    <w:link w:val="UntertitelZchn"/>
    <w:uiPriority w:val="11"/>
    <w:qFormat/>
    <w:rsid w:val="00160A58"/>
    <w:pPr>
      <w:numPr>
        <w:ilvl w:val="1"/>
      </w:numPr>
      <w:spacing w:after="40" w:line="240" w:lineRule="auto"/>
      <w:jc w:val="both"/>
    </w:pPr>
    <w:rPr>
      <w:rFonts w:ascii="Arial" w:eastAsia="Times New Roman" w:hAnsi="Arial"/>
      <w:i/>
      <w:iCs/>
      <w:spacing w:val="15"/>
      <w:sz w:val="16"/>
      <w:szCs w:val="24"/>
    </w:rPr>
  </w:style>
  <w:style w:type="character" w:customStyle="1" w:styleId="UntertitelZchn">
    <w:name w:val="Untertitel Zchn"/>
    <w:aliases w:val="Untertitel Bilder Zchn"/>
    <w:link w:val="Untertitel"/>
    <w:uiPriority w:val="11"/>
    <w:rsid w:val="00160A58"/>
    <w:rPr>
      <w:rFonts w:ascii="Arial" w:eastAsia="Times New Roman" w:hAnsi="Arial"/>
      <w:i/>
      <w:iCs/>
      <w:spacing w:val="15"/>
      <w:sz w:val="16"/>
      <w:szCs w:val="24"/>
      <w:lang w:eastAsia="en-US"/>
    </w:rPr>
  </w:style>
  <w:style w:type="paragraph" w:styleId="Verzeichnis1">
    <w:name w:val="toc 1"/>
    <w:basedOn w:val="Standard"/>
    <w:next w:val="Standard"/>
    <w:autoRedefine/>
    <w:uiPriority w:val="39"/>
    <w:unhideWhenUsed/>
    <w:rsid w:val="00160A58"/>
    <w:pPr>
      <w:spacing w:after="100" w:line="240" w:lineRule="auto"/>
      <w:jc w:val="both"/>
    </w:pPr>
    <w:rPr>
      <w:rFonts w:ascii="Arial" w:hAnsi="Arial"/>
      <w:sz w:val="24"/>
    </w:rPr>
  </w:style>
  <w:style w:type="paragraph" w:styleId="Verzeichnis2">
    <w:name w:val="toc 2"/>
    <w:basedOn w:val="Standard"/>
    <w:next w:val="Standard"/>
    <w:autoRedefine/>
    <w:uiPriority w:val="39"/>
    <w:unhideWhenUsed/>
    <w:rsid w:val="00160A58"/>
    <w:pPr>
      <w:spacing w:after="100" w:line="240" w:lineRule="auto"/>
      <w:ind w:left="220"/>
      <w:jc w:val="both"/>
    </w:pPr>
    <w:rPr>
      <w:rFonts w:ascii="Arial" w:hAnsi="Arial"/>
      <w:sz w:val="24"/>
    </w:rPr>
  </w:style>
  <w:style w:type="paragraph" w:styleId="Verzeichnis3">
    <w:name w:val="toc 3"/>
    <w:basedOn w:val="Standard"/>
    <w:next w:val="Standard"/>
    <w:autoRedefine/>
    <w:uiPriority w:val="39"/>
    <w:unhideWhenUsed/>
    <w:rsid w:val="00160A58"/>
    <w:pPr>
      <w:spacing w:after="100" w:line="240" w:lineRule="auto"/>
      <w:ind w:left="440"/>
      <w:jc w:val="both"/>
    </w:pPr>
    <w:rPr>
      <w:rFonts w:ascii="Arial" w:hAnsi="Arial"/>
      <w:sz w:val="24"/>
    </w:rPr>
  </w:style>
  <w:style w:type="character" w:styleId="Hyperlink">
    <w:name w:val="Hyperlink"/>
    <w:uiPriority w:val="99"/>
    <w:unhideWhenUsed/>
    <w:rsid w:val="00160A58"/>
    <w:rPr>
      <w:color w:val="0000FF"/>
      <w:u w:val="single"/>
    </w:rPr>
  </w:style>
  <w:style w:type="paragraph" w:styleId="Inhaltsverzeichnisberschrift">
    <w:name w:val="TOC Heading"/>
    <w:basedOn w:val="berschrift1"/>
    <w:next w:val="Standard"/>
    <w:uiPriority w:val="39"/>
    <w:semiHidden/>
    <w:unhideWhenUsed/>
    <w:qFormat/>
    <w:rsid w:val="00160A58"/>
    <w:pPr>
      <w:tabs>
        <w:tab w:val="left" w:pos="567"/>
      </w:tabs>
      <w:spacing w:line="264" w:lineRule="auto"/>
      <w:jc w:val="both"/>
      <w:outlineLvl w:val="9"/>
    </w:pPr>
    <w:rPr>
      <w:rFonts w:cs="Arial"/>
      <w:szCs w:val="22"/>
      <w:lang w:eastAsia="de-DE"/>
    </w:rPr>
  </w:style>
  <w:style w:type="paragraph" w:styleId="Beschriftung">
    <w:name w:val="caption"/>
    <w:basedOn w:val="Standard"/>
    <w:next w:val="Standard"/>
    <w:uiPriority w:val="35"/>
    <w:unhideWhenUsed/>
    <w:qFormat/>
    <w:rsid w:val="00160A58"/>
    <w:pPr>
      <w:spacing w:after="40" w:line="240" w:lineRule="auto"/>
      <w:jc w:val="both"/>
    </w:pPr>
    <w:rPr>
      <w:rFonts w:ascii="Arial" w:hAnsi="Arial"/>
      <w:b/>
      <w:bCs/>
      <w:color w:val="4F81BD"/>
      <w:sz w:val="18"/>
      <w:szCs w:val="18"/>
    </w:rPr>
  </w:style>
  <w:style w:type="paragraph" w:customStyle="1" w:styleId="Vertragstext">
    <w:name w:val="Vertragstext"/>
    <w:basedOn w:val="Standard"/>
    <w:next w:val="Standard"/>
    <w:rsid w:val="00160A58"/>
    <w:pPr>
      <w:spacing w:after="40" w:line="264" w:lineRule="auto"/>
      <w:ind w:left="357"/>
      <w:jc w:val="both"/>
    </w:pPr>
    <w:rPr>
      <w:rFonts w:ascii="Arial" w:eastAsia="Times New Roman" w:hAnsi="Arial"/>
      <w:sz w:val="24"/>
      <w:szCs w:val="20"/>
    </w:rPr>
  </w:style>
  <w:style w:type="paragraph" w:styleId="Listenabsatz">
    <w:name w:val="List Paragraph"/>
    <w:basedOn w:val="Standard"/>
    <w:uiPriority w:val="34"/>
    <w:qFormat/>
    <w:rsid w:val="00160A58"/>
    <w:pPr>
      <w:spacing w:after="40" w:line="240" w:lineRule="auto"/>
      <w:ind w:left="720"/>
      <w:contextualSpacing/>
      <w:jc w:val="both"/>
    </w:pPr>
    <w:rPr>
      <w:rFonts w:ascii="Arial" w:hAnsi="Arial"/>
      <w:sz w:val="24"/>
    </w:rPr>
  </w:style>
  <w:style w:type="table" w:customStyle="1" w:styleId="Tabellenraster1">
    <w:name w:val="Tabellenraster1"/>
    <w:basedOn w:val="NormaleTabelle"/>
    <w:next w:val="Tabellenraster"/>
    <w:uiPriority w:val="59"/>
    <w:rsid w:val="009F351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56B7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R:\Ref.%20III-6\MSOffice\Vorlagen\;Ausschreibung\50_Eigenerkl&#228;rung%20zur%20Eignung.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FFA4A-B838-4B0B-B2DB-962052CB6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50_Eigenerklärung zur Eignung</Template>
  <TotalTime>0</TotalTime>
  <Pages>11</Pages>
  <Words>2600</Words>
  <Characters>16387</Characters>
  <Application>Microsoft Office Word</Application>
  <DocSecurity>0</DocSecurity>
  <Lines>136</Lines>
  <Paragraphs>37</Paragraphs>
  <ScaleCrop>false</ScaleCrop>
  <HeadingPairs>
    <vt:vector size="2" baseType="variant">
      <vt:variant>
        <vt:lpstr>Titel</vt:lpstr>
      </vt:variant>
      <vt:variant>
        <vt:i4>1</vt:i4>
      </vt:variant>
    </vt:vector>
  </HeadingPairs>
  <TitlesOfParts>
    <vt:vector size="1" baseType="lpstr">
      <vt:lpstr/>
    </vt:vector>
  </TitlesOfParts>
  <Company>Osseforth</Company>
  <LinksUpToDate>false</LinksUpToDate>
  <CharactersWithSpaces>18950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 Tobias Osseforth</dc:creator>
  <cp:lastModifiedBy>Tüzel, Sevgi</cp:lastModifiedBy>
  <cp:revision>8</cp:revision>
  <cp:lastPrinted>2019-03-12T13:13:00Z</cp:lastPrinted>
  <dcterms:created xsi:type="dcterms:W3CDTF">2024-05-31T11:05:00Z</dcterms:created>
  <dcterms:modified xsi:type="dcterms:W3CDTF">2026-07-17T11:44:00Z</dcterms:modified>
</cp:coreProperties>
</file>